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C95B1" w14:textId="77777777" w:rsidR="00680DEF" w:rsidRPr="0061766C" w:rsidRDefault="00680DEF" w:rsidP="00680DEF">
      <w:pPr>
        <w:jc w:val="center"/>
        <w:rPr>
          <w:rFonts w:cstheme="minorHAnsi"/>
        </w:rPr>
      </w:pPr>
      <w:bookmarkStart w:id="0" w:name="_GoBack"/>
      <w:bookmarkEnd w:id="0"/>
      <w:r w:rsidRPr="0061766C">
        <w:rPr>
          <w:rFonts w:cstheme="minorHAnsi"/>
        </w:rPr>
        <w:t>Georgian Court University</w:t>
      </w:r>
    </w:p>
    <w:p w14:paraId="5E276C3C" w14:textId="77777777" w:rsidR="00680DEF" w:rsidRPr="0061766C" w:rsidRDefault="00680DEF" w:rsidP="00680DEF">
      <w:pPr>
        <w:jc w:val="center"/>
        <w:rPr>
          <w:rFonts w:cstheme="minorHAnsi"/>
        </w:rPr>
      </w:pPr>
      <w:r w:rsidRPr="0061766C">
        <w:rPr>
          <w:rFonts w:cstheme="minorHAnsi"/>
        </w:rPr>
        <w:t>School Psychology Program</w:t>
      </w:r>
    </w:p>
    <w:p w14:paraId="297017D5" w14:textId="77777777" w:rsidR="00680DEF" w:rsidRPr="0061766C" w:rsidRDefault="00680DEF" w:rsidP="00680DEF">
      <w:pPr>
        <w:jc w:val="center"/>
        <w:rPr>
          <w:rFonts w:cstheme="minorHAnsi"/>
        </w:rPr>
      </w:pPr>
    </w:p>
    <w:p w14:paraId="4C4F1EA5" w14:textId="72D6EAA5" w:rsidR="00680DEF" w:rsidRPr="0061766C" w:rsidRDefault="00680DEF" w:rsidP="00680DEF">
      <w:pPr>
        <w:jc w:val="center"/>
        <w:rPr>
          <w:rFonts w:cstheme="minorHAnsi"/>
          <w:b/>
          <w:bCs/>
        </w:rPr>
      </w:pPr>
      <w:r>
        <w:rPr>
          <w:rFonts w:cstheme="minorHAnsi"/>
          <w:b/>
          <w:bCs/>
        </w:rPr>
        <w:t>School Psychology Alumnae Survey</w:t>
      </w:r>
    </w:p>
    <w:p w14:paraId="125778BC" w14:textId="6D4702D6" w:rsidR="00680DEF" w:rsidRPr="0061766C" w:rsidRDefault="00680DEF" w:rsidP="00680DEF">
      <w:pPr>
        <w:jc w:val="center"/>
        <w:rPr>
          <w:rFonts w:cstheme="minorHAnsi"/>
        </w:rPr>
      </w:pPr>
      <w:r w:rsidRPr="0061766C">
        <w:rPr>
          <w:rFonts w:cstheme="minorHAnsi"/>
        </w:rPr>
        <w:t>CAEP Standard A.</w:t>
      </w:r>
      <w:r>
        <w:rPr>
          <w:rFonts w:cstheme="minorHAnsi"/>
        </w:rPr>
        <w:t>4.2: Satisfaction of Completers</w:t>
      </w:r>
    </w:p>
    <w:p w14:paraId="2279FAF0" w14:textId="77777777" w:rsidR="00680DEF" w:rsidRDefault="00680DEF" w:rsidP="2AA15F94">
      <w:pPr>
        <w:spacing w:line="276" w:lineRule="auto"/>
        <w:rPr>
          <w:rFonts w:ascii="Calibri" w:eastAsia="Calibri" w:hAnsi="Calibri" w:cs="Calibri"/>
          <w:b/>
          <w:bCs/>
          <w:sz w:val="28"/>
          <w:szCs w:val="28"/>
        </w:rPr>
      </w:pPr>
    </w:p>
    <w:p w14:paraId="4F4D1E43" w14:textId="08AE5184" w:rsidR="00E87AAF" w:rsidRPr="00564BE9" w:rsidRDefault="05063B2C" w:rsidP="2AA15F94">
      <w:pPr>
        <w:spacing w:line="276" w:lineRule="auto"/>
        <w:rPr>
          <w:rFonts w:ascii="Calibri" w:eastAsia="Calibri" w:hAnsi="Calibri" w:cs="Calibri"/>
          <w:b/>
          <w:bCs/>
          <w:sz w:val="28"/>
          <w:szCs w:val="28"/>
        </w:rPr>
      </w:pPr>
      <w:r w:rsidRPr="00564BE9">
        <w:rPr>
          <w:rFonts w:ascii="Calibri" w:eastAsia="Calibri" w:hAnsi="Calibri" w:cs="Calibri"/>
          <w:b/>
          <w:bCs/>
          <w:sz w:val="28"/>
          <w:szCs w:val="28"/>
        </w:rPr>
        <w:t>Q15 - PART II:  Please rate the extent to which you agree or disagree with the following statements as they apply to your experience in the Georgian Court University School Psychology Program:</w:t>
      </w:r>
    </w:p>
    <w:tbl>
      <w:tblPr>
        <w:tblW w:w="4860" w:type="pct"/>
        <w:tblBorders>
          <w:insideH w:val="single" w:sz="2" w:space="1" w:color="CCCCCC"/>
          <w:insideV w:val="single" w:sz="4" w:space="0" w:color="CCCCCC"/>
        </w:tblBorders>
        <w:tblLook w:val="04A0" w:firstRow="1" w:lastRow="0" w:firstColumn="1" w:lastColumn="0" w:noHBand="0" w:noVBand="1"/>
      </w:tblPr>
      <w:tblGrid>
        <w:gridCol w:w="328"/>
        <w:gridCol w:w="3603"/>
        <w:gridCol w:w="1123"/>
        <w:gridCol w:w="328"/>
        <w:gridCol w:w="875"/>
        <w:gridCol w:w="440"/>
        <w:gridCol w:w="890"/>
        <w:gridCol w:w="328"/>
        <w:gridCol w:w="993"/>
        <w:gridCol w:w="328"/>
        <w:gridCol w:w="1225"/>
        <w:gridCol w:w="328"/>
        <w:gridCol w:w="736"/>
        <w:gridCol w:w="1072"/>
      </w:tblGrid>
      <w:tr w:rsidR="00564BE9" w:rsidRPr="00564BE9" w14:paraId="0A97B76D" w14:textId="508BCA78" w:rsidTr="00DB0324">
        <w:trPr>
          <w:trHeight w:val="576"/>
        </w:trPr>
        <w:tc>
          <w:tcPr>
            <w:tcW w:w="0" w:type="auto"/>
            <w:vAlign w:val="center"/>
          </w:tcPr>
          <w:p w14:paraId="7EAB01EB" w14:textId="77777777" w:rsidR="00DB0324" w:rsidRPr="00E87AAF" w:rsidRDefault="00DB0324" w:rsidP="00DB0324">
            <w:pPr>
              <w:keepNext/>
              <w:spacing w:after="0" w:line="240" w:lineRule="auto"/>
              <w:rPr>
                <w:rFonts w:ascii="Calibri" w:eastAsia="Calibri" w:hAnsi="Calibri" w:cs="Calibri"/>
                <w:lang w:bidi="en-US"/>
              </w:rPr>
            </w:pPr>
            <w:r w:rsidRPr="00E87AAF">
              <w:rPr>
                <w:rFonts w:ascii="Calibri" w:eastAsia="Calibri" w:hAnsi="Calibri" w:cs="Calibri"/>
                <w:lang w:bidi="en-US"/>
              </w:rPr>
              <w:t>#</w:t>
            </w:r>
          </w:p>
        </w:tc>
        <w:tc>
          <w:tcPr>
            <w:tcW w:w="0" w:type="auto"/>
            <w:vAlign w:val="center"/>
          </w:tcPr>
          <w:p w14:paraId="017598C6" w14:textId="77777777" w:rsidR="00DB0324" w:rsidRPr="00E87AAF" w:rsidRDefault="00DB0324" w:rsidP="00DB0324">
            <w:pPr>
              <w:keepNext/>
              <w:spacing w:after="0" w:line="240" w:lineRule="auto"/>
              <w:jc w:val="right"/>
              <w:rPr>
                <w:rFonts w:ascii="Calibri" w:eastAsia="Calibri" w:hAnsi="Calibri" w:cs="Calibri"/>
                <w:lang w:bidi="en-US"/>
              </w:rPr>
            </w:pPr>
            <w:r w:rsidRPr="00E87AAF">
              <w:rPr>
                <w:rFonts w:ascii="Calibri" w:eastAsia="Calibri" w:hAnsi="Calibri" w:cs="Calibri"/>
                <w:lang w:bidi="en-US"/>
              </w:rPr>
              <w:t>Question</w:t>
            </w:r>
          </w:p>
        </w:tc>
        <w:tc>
          <w:tcPr>
            <w:tcW w:w="0" w:type="auto"/>
            <w:vAlign w:val="center"/>
          </w:tcPr>
          <w:p w14:paraId="177295E9" w14:textId="77777777" w:rsidR="00DB0324" w:rsidRPr="00E87AAF" w:rsidRDefault="00DB0324" w:rsidP="00DB0324">
            <w:pPr>
              <w:keepNext/>
              <w:spacing w:after="0" w:line="240" w:lineRule="auto"/>
              <w:jc w:val="right"/>
              <w:rPr>
                <w:rFonts w:ascii="Calibri" w:eastAsia="Calibri" w:hAnsi="Calibri" w:cs="Calibri"/>
                <w:lang w:bidi="en-US"/>
              </w:rPr>
            </w:pPr>
            <w:r w:rsidRPr="00E87AAF">
              <w:rPr>
                <w:rFonts w:ascii="Calibri" w:eastAsia="Calibri" w:hAnsi="Calibri" w:cs="Calibri"/>
                <w:lang w:bidi="en-US"/>
              </w:rPr>
              <w:t>Strongly Agree</w:t>
            </w:r>
          </w:p>
        </w:tc>
        <w:tc>
          <w:tcPr>
            <w:tcW w:w="0" w:type="auto"/>
            <w:vAlign w:val="center"/>
          </w:tcPr>
          <w:p w14:paraId="21EDC50B" w14:textId="77777777" w:rsidR="00DB0324" w:rsidRPr="00E87AAF" w:rsidRDefault="00DB0324" w:rsidP="00DB0324">
            <w:pPr>
              <w:keepNext/>
              <w:spacing w:after="0" w:line="240" w:lineRule="auto"/>
              <w:jc w:val="right"/>
              <w:rPr>
                <w:rFonts w:ascii="Calibri" w:eastAsia="Calibri" w:hAnsi="Calibri" w:cs="Calibri"/>
                <w:lang w:bidi="en-US"/>
              </w:rPr>
            </w:pPr>
          </w:p>
        </w:tc>
        <w:tc>
          <w:tcPr>
            <w:tcW w:w="0" w:type="auto"/>
            <w:vAlign w:val="center"/>
          </w:tcPr>
          <w:p w14:paraId="39ACFB38" w14:textId="77777777" w:rsidR="00DB0324" w:rsidRPr="00E87AAF" w:rsidRDefault="00DB0324" w:rsidP="00DB0324">
            <w:pPr>
              <w:keepNext/>
              <w:spacing w:after="0" w:line="240" w:lineRule="auto"/>
              <w:jc w:val="right"/>
              <w:rPr>
                <w:rFonts w:ascii="Calibri" w:eastAsia="Calibri" w:hAnsi="Calibri" w:cs="Calibri"/>
                <w:lang w:bidi="en-US"/>
              </w:rPr>
            </w:pPr>
            <w:r w:rsidRPr="00E87AAF">
              <w:rPr>
                <w:rFonts w:ascii="Calibri" w:eastAsia="Calibri" w:hAnsi="Calibri" w:cs="Calibri"/>
                <w:lang w:bidi="en-US"/>
              </w:rPr>
              <w:t>Agree</w:t>
            </w:r>
          </w:p>
        </w:tc>
        <w:tc>
          <w:tcPr>
            <w:tcW w:w="0" w:type="auto"/>
            <w:vAlign w:val="center"/>
          </w:tcPr>
          <w:p w14:paraId="3C2E68BA" w14:textId="77777777" w:rsidR="00DB0324" w:rsidRPr="00E87AAF" w:rsidRDefault="00DB0324" w:rsidP="00DB0324">
            <w:pPr>
              <w:keepNext/>
              <w:spacing w:after="0" w:line="240" w:lineRule="auto"/>
              <w:jc w:val="right"/>
              <w:rPr>
                <w:rFonts w:ascii="Calibri" w:eastAsia="Calibri" w:hAnsi="Calibri" w:cs="Calibri"/>
                <w:lang w:bidi="en-US"/>
              </w:rPr>
            </w:pPr>
          </w:p>
        </w:tc>
        <w:tc>
          <w:tcPr>
            <w:tcW w:w="0" w:type="auto"/>
            <w:vAlign w:val="center"/>
          </w:tcPr>
          <w:p w14:paraId="5B746D67" w14:textId="77777777" w:rsidR="00DB0324" w:rsidRPr="00E87AAF" w:rsidRDefault="00DB0324" w:rsidP="00DB0324">
            <w:pPr>
              <w:keepNext/>
              <w:spacing w:after="0" w:line="240" w:lineRule="auto"/>
              <w:jc w:val="right"/>
              <w:rPr>
                <w:rFonts w:ascii="Calibri" w:eastAsia="Calibri" w:hAnsi="Calibri" w:cs="Calibri"/>
                <w:lang w:bidi="en-US"/>
              </w:rPr>
            </w:pPr>
            <w:r w:rsidRPr="00E87AAF">
              <w:rPr>
                <w:rFonts w:ascii="Calibri" w:eastAsia="Calibri" w:hAnsi="Calibri" w:cs="Calibri"/>
                <w:lang w:bidi="en-US"/>
              </w:rPr>
              <w:t>Neutral</w:t>
            </w:r>
          </w:p>
        </w:tc>
        <w:tc>
          <w:tcPr>
            <w:tcW w:w="0" w:type="auto"/>
            <w:vAlign w:val="center"/>
          </w:tcPr>
          <w:p w14:paraId="1C95ED59" w14:textId="77777777" w:rsidR="00DB0324" w:rsidRPr="00E87AAF" w:rsidRDefault="00DB0324" w:rsidP="00DB0324">
            <w:pPr>
              <w:keepNext/>
              <w:spacing w:after="0" w:line="240" w:lineRule="auto"/>
              <w:jc w:val="right"/>
              <w:rPr>
                <w:rFonts w:ascii="Calibri" w:eastAsia="Calibri" w:hAnsi="Calibri" w:cs="Calibri"/>
                <w:lang w:bidi="en-US"/>
              </w:rPr>
            </w:pPr>
          </w:p>
        </w:tc>
        <w:tc>
          <w:tcPr>
            <w:tcW w:w="0" w:type="auto"/>
            <w:vAlign w:val="center"/>
          </w:tcPr>
          <w:p w14:paraId="3EBF3C82" w14:textId="77777777" w:rsidR="00DB0324" w:rsidRPr="00E87AAF" w:rsidRDefault="00DB0324" w:rsidP="00DB0324">
            <w:pPr>
              <w:keepNext/>
              <w:spacing w:after="0" w:line="240" w:lineRule="auto"/>
              <w:jc w:val="right"/>
              <w:rPr>
                <w:rFonts w:ascii="Calibri" w:eastAsia="Calibri" w:hAnsi="Calibri" w:cs="Calibri"/>
                <w:lang w:bidi="en-US"/>
              </w:rPr>
            </w:pPr>
            <w:r w:rsidRPr="00E87AAF">
              <w:rPr>
                <w:rFonts w:ascii="Calibri" w:eastAsia="Calibri" w:hAnsi="Calibri" w:cs="Calibri"/>
                <w:lang w:bidi="en-US"/>
              </w:rPr>
              <w:t>Disagree</w:t>
            </w:r>
          </w:p>
        </w:tc>
        <w:tc>
          <w:tcPr>
            <w:tcW w:w="0" w:type="auto"/>
            <w:vAlign w:val="center"/>
          </w:tcPr>
          <w:p w14:paraId="49812483" w14:textId="77777777" w:rsidR="00DB0324" w:rsidRPr="00E87AAF" w:rsidRDefault="00DB0324" w:rsidP="00DB0324">
            <w:pPr>
              <w:keepNext/>
              <w:spacing w:after="0" w:line="240" w:lineRule="auto"/>
              <w:jc w:val="right"/>
              <w:rPr>
                <w:rFonts w:ascii="Calibri" w:eastAsia="Calibri" w:hAnsi="Calibri" w:cs="Calibri"/>
                <w:lang w:bidi="en-US"/>
              </w:rPr>
            </w:pPr>
          </w:p>
        </w:tc>
        <w:tc>
          <w:tcPr>
            <w:tcW w:w="0" w:type="auto"/>
            <w:vAlign w:val="center"/>
          </w:tcPr>
          <w:p w14:paraId="7A6294E5" w14:textId="77777777" w:rsidR="00DB0324" w:rsidRPr="00E87AAF" w:rsidRDefault="00DB0324" w:rsidP="00DB0324">
            <w:pPr>
              <w:keepNext/>
              <w:spacing w:after="0" w:line="240" w:lineRule="auto"/>
              <w:jc w:val="right"/>
              <w:rPr>
                <w:rFonts w:ascii="Calibri" w:eastAsia="Calibri" w:hAnsi="Calibri" w:cs="Calibri"/>
                <w:lang w:bidi="en-US"/>
              </w:rPr>
            </w:pPr>
            <w:r w:rsidRPr="00E87AAF">
              <w:rPr>
                <w:rFonts w:ascii="Calibri" w:eastAsia="Calibri" w:hAnsi="Calibri" w:cs="Calibri"/>
                <w:lang w:bidi="en-US"/>
              </w:rPr>
              <w:t>Strongly Disagree</w:t>
            </w:r>
          </w:p>
        </w:tc>
        <w:tc>
          <w:tcPr>
            <w:tcW w:w="0" w:type="auto"/>
            <w:vAlign w:val="center"/>
          </w:tcPr>
          <w:p w14:paraId="32F71731" w14:textId="77777777" w:rsidR="00DB0324" w:rsidRPr="00E87AAF" w:rsidRDefault="00DB0324" w:rsidP="00DB0324">
            <w:pPr>
              <w:keepNext/>
              <w:spacing w:after="0" w:line="240" w:lineRule="auto"/>
              <w:jc w:val="right"/>
              <w:rPr>
                <w:rFonts w:ascii="Calibri" w:eastAsia="Calibri" w:hAnsi="Calibri" w:cs="Calibri"/>
                <w:lang w:bidi="en-US"/>
              </w:rPr>
            </w:pPr>
          </w:p>
        </w:tc>
        <w:tc>
          <w:tcPr>
            <w:tcW w:w="292" w:type="pct"/>
            <w:vAlign w:val="center"/>
          </w:tcPr>
          <w:p w14:paraId="1DE32C6C" w14:textId="3FBAA435" w:rsidR="00DB0324" w:rsidRPr="00564BE9" w:rsidRDefault="00DB0324" w:rsidP="00DB0324">
            <w:pPr>
              <w:keepNext/>
              <w:spacing w:after="0" w:line="240" w:lineRule="auto"/>
              <w:jc w:val="right"/>
              <w:rPr>
                <w:rFonts w:ascii="Calibri" w:eastAsia="Calibri" w:hAnsi="Calibri" w:cs="Calibri"/>
                <w:lang w:bidi="en-US"/>
              </w:rPr>
            </w:pPr>
            <w:r w:rsidRPr="00564BE9">
              <w:t>Mean</w:t>
            </w:r>
          </w:p>
        </w:tc>
        <w:tc>
          <w:tcPr>
            <w:tcW w:w="425" w:type="pct"/>
            <w:vAlign w:val="center"/>
          </w:tcPr>
          <w:p w14:paraId="2F2BE202" w14:textId="763A6622" w:rsidR="00DB0324" w:rsidRPr="00564BE9" w:rsidRDefault="00DB0324" w:rsidP="00DB0324">
            <w:pPr>
              <w:keepNext/>
              <w:spacing w:after="0" w:line="240" w:lineRule="auto"/>
              <w:jc w:val="right"/>
              <w:rPr>
                <w:rFonts w:ascii="Calibri" w:eastAsia="Calibri" w:hAnsi="Calibri" w:cs="Calibri"/>
                <w:lang w:bidi="en-US"/>
              </w:rPr>
            </w:pPr>
            <w:r w:rsidRPr="00564BE9">
              <w:t>Std Deviation</w:t>
            </w:r>
          </w:p>
        </w:tc>
      </w:tr>
      <w:tr w:rsidR="00564BE9" w:rsidRPr="00564BE9" w14:paraId="0D59B5D1" w14:textId="31268E14" w:rsidTr="00DB0324">
        <w:trPr>
          <w:trHeight w:val="432"/>
        </w:trPr>
        <w:tc>
          <w:tcPr>
            <w:tcW w:w="0" w:type="auto"/>
            <w:vAlign w:val="center"/>
          </w:tcPr>
          <w:p w14:paraId="79647D54" w14:textId="77777777" w:rsidR="00DB0324" w:rsidRPr="00E87AAF" w:rsidRDefault="00DB0324" w:rsidP="00DB0324">
            <w:pPr>
              <w:spacing w:after="0" w:line="240" w:lineRule="auto"/>
              <w:rPr>
                <w:rFonts w:ascii="Calibri" w:eastAsia="Calibri" w:hAnsi="Calibri" w:cs="Calibri"/>
                <w:lang w:bidi="en-US"/>
              </w:rPr>
            </w:pPr>
            <w:r w:rsidRPr="00E87AAF">
              <w:rPr>
                <w:rFonts w:ascii="Calibri" w:eastAsia="Calibri" w:hAnsi="Calibri" w:cs="Calibri"/>
                <w:lang w:bidi="en-US"/>
              </w:rPr>
              <w:t>1</w:t>
            </w:r>
          </w:p>
        </w:tc>
        <w:tc>
          <w:tcPr>
            <w:tcW w:w="0" w:type="auto"/>
            <w:vAlign w:val="center"/>
          </w:tcPr>
          <w:p w14:paraId="1F28EA37"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If I had it to do over, I would still choose school psychology as my profession.</w:t>
            </w:r>
          </w:p>
        </w:tc>
        <w:tc>
          <w:tcPr>
            <w:tcW w:w="0" w:type="auto"/>
            <w:vAlign w:val="center"/>
          </w:tcPr>
          <w:p w14:paraId="7FAE0CA1"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50.00%</w:t>
            </w:r>
          </w:p>
        </w:tc>
        <w:tc>
          <w:tcPr>
            <w:tcW w:w="0" w:type="auto"/>
            <w:vAlign w:val="center"/>
          </w:tcPr>
          <w:p w14:paraId="532775B9"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8</w:t>
            </w:r>
          </w:p>
        </w:tc>
        <w:tc>
          <w:tcPr>
            <w:tcW w:w="0" w:type="auto"/>
            <w:vAlign w:val="center"/>
          </w:tcPr>
          <w:p w14:paraId="2BDC1027"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43.75%</w:t>
            </w:r>
          </w:p>
        </w:tc>
        <w:tc>
          <w:tcPr>
            <w:tcW w:w="0" w:type="auto"/>
            <w:vAlign w:val="center"/>
          </w:tcPr>
          <w:p w14:paraId="346468C2"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7</w:t>
            </w:r>
          </w:p>
        </w:tc>
        <w:tc>
          <w:tcPr>
            <w:tcW w:w="0" w:type="auto"/>
            <w:vAlign w:val="center"/>
          </w:tcPr>
          <w:p w14:paraId="0B13A3FC"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6.25%</w:t>
            </w:r>
          </w:p>
        </w:tc>
        <w:tc>
          <w:tcPr>
            <w:tcW w:w="0" w:type="auto"/>
            <w:vAlign w:val="center"/>
          </w:tcPr>
          <w:p w14:paraId="0B86B54B"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1</w:t>
            </w:r>
          </w:p>
        </w:tc>
        <w:tc>
          <w:tcPr>
            <w:tcW w:w="0" w:type="auto"/>
            <w:vAlign w:val="center"/>
          </w:tcPr>
          <w:p w14:paraId="49E5C14E"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0.00%</w:t>
            </w:r>
          </w:p>
        </w:tc>
        <w:tc>
          <w:tcPr>
            <w:tcW w:w="0" w:type="auto"/>
            <w:vAlign w:val="center"/>
          </w:tcPr>
          <w:p w14:paraId="0E35BCFC"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w:t>
            </w:r>
          </w:p>
        </w:tc>
        <w:tc>
          <w:tcPr>
            <w:tcW w:w="0" w:type="auto"/>
            <w:vAlign w:val="center"/>
          </w:tcPr>
          <w:p w14:paraId="3E9FB563"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0.00%</w:t>
            </w:r>
          </w:p>
        </w:tc>
        <w:tc>
          <w:tcPr>
            <w:tcW w:w="0" w:type="auto"/>
            <w:vAlign w:val="center"/>
          </w:tcPr>
          <w:p w14:paraId="0FFE6664"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w:t>
            </w:r>
          </w:p>
        </w:tc>
        <w:tc>
          <w:tcPr>
            <w:tcW w:w="292" w:type="pct"/>
            <w:vAlign w:val="center"/>
          </w:tcPr>
          <w:p w14:paraId="2F255F85" w14:textId="396D213C" w:rsidR="00DB0324" w:rsidRPr="00564BE9" w:rsidRDefault="00DB0324" w:rsidP="00DB0324">
            <w:pPr>
              <w:spacing w:after="0" w:line="240" w:lineRule="auto"/>
              <w:jc w:val="right"/>
              <w:rPr>
                <w:rFonts w:ascii="Calibri" w:eastAsia="Calibri" w:hAnsi="Calibri" w:cs="Calibri"/>
                <w:lang w:bidi="en-US"/>
              </w:rPr>
            </w:pPr>
            <w:r w:rsidRPr="00564BE9">
              <w:t>1.56</w:t>
            </w:r>
          </w:p>
        </w:tc>
        <w:tc>
          <w:tcPr>
            <w:tcW w:w="425" w:type="pct"/>
            <w:vAlign w:val="center"/>
          </w:tcPr>
          <w:p w14:paraId="47CE4B61" w14:textId="2AA0D071" w:rsidR="00DB0324" w:rsidRPr="00564BE9" w:rsidRDefault="00DB0324" w:rsidP="00DB0324">
            <w:pPr>
              <w:spacing w:after="0" w:line="240" w:lineRule="auto"/>
              <w:jc w:val="right"/>
              <w:rPr>
                <w:rFonts w:ascii="Calibri" w:eastAsia="Calibri" w:hAnsi="Calibri" w:cs="Calibri"/>
                <w:lang w:bidi="en-US"/>
              </w:rPr>
            </w:pPr>
            <w:r w:rsidRPr="00564BE9">
              <w:t>0.61</w:t>
            </w:r>
          </w:p>
        </w:tc>
      </w:tr>
      <w:tr w:rsidR="00564BE9" w:rsidRPr="00564BE9" w14:paraId="702E22DC" w14:textId="43C8E3FD" w:rsidTr="00DB0324">
        <w:trPr>
          <w:trHeight w:val="432"/>
        </w:trPr>
        <w:tc>
          <w:tcPr>
            <w:tcW w:w="0" w:type="auto"/>
            <w:vAlign w:val="center"/>
          </w:tcPr>
          <w:p w14:paraId="45A0D370" w14:textId="77777777" w:rsidR="00DB0324" w:rsidRPr="00E87AAF" w:rsidRDefault="00DB0324" w:rsidP="00DB0324">
            <w:pPr>
              <w:spacing w:after="0" w:line="240" w:lineRule="auto"/>
              <w:rPr>
                <w:rFonts w:ascii="Calibri" w:eastAsia="Calibri" w:hAnsi="Calibri" w:cs="Calibri"/>
                <w:lang w:bidi="en-US"/>
              </w:rPr>
            </w:pPr>
            <w:r w:rsidRPr="00E87AAF">
              <w:rPr>
                <w:rFonts w:ascii="Calibri" w:eastAsia="Calibri" w:hAnsi="Calibri" w:cs="Calibri"/>
                <w:lang w:bidi="en-US"/>
              </w:rPr>
              <w:t>2</w:t>
            </w:r>
          </w:p>
        </w:tc>
        <w:tc>
          <w:tcPr>
            <w:tcW w:w="0" w:type="auto"/>
            <w:vAlign w:val="center"/>
          </w:tcPr>
          <w:p w14:paraId="45DC5896"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My training prepared me for my present occupation.</w:t>
            </w:r>
          </w:p>
        </w:tc>
        <w:tc>
          <w:tcPr>
            <w:tcW w:w="0" w:type="auto"/>
            <w:vAlign w:val="center"/>
          </w:tcPr>
          <w:p w14:paraId="313F57B9"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37.50%</w:t>
            </w:r>
          </w:p>
        </w:tc>
        <w:tc>
          <w:tcPr>
            <w:tcW w:w="0" w:type="auto"/>
            <w:vAlign w:val="center"/>
          </w:tcPr>
          <w:p w14:paraId="661516E4"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6</w:t>
            </w:r>
          </w:p>
        </w:tc>
        <w:tc>
          <w:tcPr>
            <w:tcW w:w="0" w:type="auto"/>
            <w:vAlign w:val="center"/>
          </w:tcPr>
          <w:p w14:paraId="521C1BFE"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62.50%</w:t>
            </w:r>
          </w:p>
        </w:tc>
        <w:tc>
          <w:tcPr>
            <w:tcW w:w="0" w:type="auto"/>
            <w:vAlign w:val="center"/>
          </w:tcPr>
          <w:p w14:paraId="1B6AC015"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10</w:t>
            </w:r>
          </w:p>
        </w:tc>
        <w:tc>
          <w:tcPr>
            <w:tcW w:w="0" w:type="auto"/>
            <w:vAlign w:val="center"/>
          </w:tcPr>
          <w:p w14:paraId="6957B32D"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0.00%</w:t>
            </w:r>
          </w:p>
        </w:tc>
        <w:tc>
          <w:tcPr>
            <w:tcW w:w="0" w:type="auto"/>
            <w:vAlign w:val="center"/>
          </w:tcPr>
          <w:p w14:paraId="6481C579"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w:t>
            </w:r>
          </w:p>
        </w:tc>
        <w:tc>
          <w:tcPr>
            <w:tcW w:w="0" w:type="auto"/>
            <w:vAlign w:val="center"/>
          </w:tcPr>
          <w:p w14:paraId="6181A406"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0.00%</w:t>
            </w:r>
          </w:p>
        </w:tc>
        <w:tc>
          <w:tcPr>
            <w:tcW w:w="0" w:type="auto"/>
            <w:vAlign w:val="center"/>
          </w:tcPr>
          <w:p w14:paraId="457E57B1"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w:t>
            </w:r>
          </w:p>
        </w:tc>
        <w:tc>
          <w:tcPr>
            <w:tcW w:w="0" w:type="auto"/>
            <w:vAlign w:val="center"/>
          </w:tcPr>
          <w:p w14:paraId="1AF6EF27"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0.00%</w:t>
            </w:r>
          </w:p>
        </w:tc>
        <w:tc>
          <w:tcPr>
            <w:tcW w:w="0" w:type="auto"/>
            <w:vAlign w:val="center"/>
          </w:tcPr>
          <w:p w14:paraId="0E417A72"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w:t>
            </w:r>
          </w:p>
        </w:tc>
        <w:tc>
          <w:tcPr>
            <w:tcW w:w="292" w:type="pct"/>
            <w:vAlign w:val="center"/>
          </w:tcPr>
          <w:p w14:paraId="0CDF4877" w14:textId="76694A20" w:rsidR="00DB0324" w:rsidRPr="00564BE9" w:rsidRDefault="00DB0324" w:rsidP="00DB0324">
            <w:pPr>
              <w:spacing w:after="0" w:line="240" w:lineRule="auto"/>
              <w:jc w:val="right"/>
              <w:rPr>
                <w:rFonts w:ascii="Calibri" w:eastAsia="Calibri" w:hAnsi="Calibri" w:cs="Calibri"/>
                <w:lang w:bidi="en-US"/>
              </w:rPr>
            </w:pPr>
            <w:r w:rsidRPr="00564BE9">
              <w:t>1.63</w:t>
            </w:r>
          </w:p>
        </w:tc>
        <w:tc>
          <w:tcPr>
            <w:tcW w:w="425" w:type="pct"/>
            <w:vAlign w:val="center"/>
          </w:tcPr>
          <w:p w14:paraId="6CEBB1C1" w14:textId="404DADFA" w:rsidR="00DB0324" w:rsidRPr="00564BE9" w:rsidRDefault="00DB0324" w:rsidP="00DB0324">
            <w:pPr>
              <w:spacing w:after="0" w:line="240" w:lineRule="auto"/>
              <w:jc w:val="right"/>
              <w:rPr>
                <w:rFonts w:ascii="Calibri" w:eastAsia="Calibri" w:hAnsi="Calibri" w:cs="Calibri"/>
                <w:lang w:bidi="en-US"/>
              </w:rPr>
            </w:pPr>
            <w:r w:rsidRPr="00564BE9">
              <w:t>0.48</w:t>
            </w:r>
          </w:p>
        </w:tc>
      </w:tr>
      <w:tr w:rsidR="00564BE9" w:rsidRPr="00564BE9" w14:paraId="311CCCEF" w14:textId="683079F9" w:rsidTr="00DB0324">
        <w:trPr>
          <w:trHeight w:val="432"/>
        </w:trPr>
        <w:tc>
          <w:tcPr>
            <w:tcW w:w="0" w:type="auto"/>
            <w:vAlign w:val="center"/>
          </w:tcPr>
          <w:p w14:paraId="34FC380D" w14:textId="77777777" w:rsidR="00DB0324" w:rsidRPr="00E87AAF" w:rsidRDefault="00DB0324" w:rsidP="00DB0324">
            <w:pPr>
              <w:spacing w:after="0" w:line="240" w:lineRule="auto"/>
              <w:rPr>
                <w:rFonts w:ascii="Calibri" w:eastAsia="Calibri" w:hAnsi="Calibri" w:cs="Calibri"/>
                <w:lang w:bidi="en-US"/>
              </w:rPr>
            </w:pPr>
            <w:r w:rsidRPr="00E87AAF">
              <w:rPr>
                <w:rFonts w:ascii="Calibri" w:eastAsia="Calibri" w:hAnsi="Calibri" w:cs="Calibri"/>
                <w:lang w:bidi="en-US"/>
              </w:rPr>
              <w:t>3</w:t>
            </w:r>
          </w:p>
        </w:tc>
        <w:tc>
          <w:tcPr>
            <w:tcW w:w="0" w:type="auto"/>
            <w:vAlign w:val="center"/>
          </w:tcPr>
          <w:p w14:paraId="4AFF1FEA"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I am satisfied with the quality of instruction that I received.</w:t>
            </w:r>
          </w:p>
        </w:tc>
        <w:tc>
          <w:tcPr>
            <w:tcW w:w="0" w:type="auto"/>
            <w:vAlign w:val="center"/>
          </w:tcPr>
          <w:p w14:paraId="38784201"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50.00%</w:t>
            </w:r>
          </w:p>
        </w:tc>
        <w:tc>
          <w:tcPr>
            <w:tcW w:w="0" w:type="auto"/>
            <w:vAlign w:val="center"/>
          </w:tcPr>
          <w:p w14:paraId="7888ECB6"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8</w:t>
            </w:r>
          </w:p>
        </w:tc>
        <w:tc>
          <w:tcPr>
            <w:tcW w:w="0" w:type="auto"/>
            <w:vAlign w:val="center"/>
          </w:tcPr>
          <w:p w14:paraId="37EE05D8"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43.75%</w:t>
            </w:r>
          </w:p>
        </w:tc>
        <w:tc>
          <w:tcPr>
            <w:tcW w:w="0" w:type="auto"/>
            <w:vAlign w:val="center"/>
          </w:tcPr>
          <w:p w14:paraId="4162EF88"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7</w:t>
            </w:r>
          </w:p>
        </w:tc>
        <w:tc>
          <w:tcPr>
            <w:tcW w:w="0" w:type="auto"/>
            <w:vAlign w:val="center"/>
          </w:tcPr>
          <w:p w14:paraId="0B8C19DD"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6.25%</w:t>
            </w:r>
          </w:p>
        </w:tc>
        <w:tc>
          <w:tcPr>
            <w:tcW w:w="0" w:type="auto"/>
            <w:vAlign w:val="center"/>
          </w:tcPr>
          <w:p w14:paraId="18C8E484"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1</w:t>
            </w:r>
          </w:p>
        </w:tc>
        <w:tc>
          <w:tcPr>
            <w:tcW w:w="0" w:type="auto"/>
            <w:vAlign w:val="center"/>
          </w:tcPr>
          <w:p w14:paraId="6DF35C64"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0.00%</w:t>
            </w:r>
          </w:p>
        </w:tc>
        <w:tc>
          <w:tcPr>
            <w:tcW w:w="0" w:type="auto"/>
            <w:vAlign w:val="center"/>
          </w:tcPr>
          <w:p w14:paraId="2C2C4A43"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w:t>
            </w:r>
          </w:p>
        </w:tc>
        <w:tc>
          <w:tcPr>
            <w:tcW w:w="0" w:type="auto"/>
            <w:vAlign w:val="center"/>
          </w:tcPr>
          <w:p w14:paraId="3A29AF67"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0.00%</w:t>
            </w:r>
          </w:p>
        </w:tc>
        <w:tc>
          <w:tcPr>
            <w:tcW w:w="0" w:type="auto"/>
            <w:vAlign w:val="center"/>
          </w:tcPr>
          <w:p w14:paraId="6C3ACBB2"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w:t>
            </w:r>
          </w:p>
        </w:tc>
        <w:tc>
          <w:tcPr>
            <w:tcW w:w="292" w:type="pct"/>
            <w:vAlign w:val="center"/>
          </w:tcPr>
          <w:p w14:paraId="26C42CA3" w14:textId="7F182F80" w:rsidR="00DB0324" w:rsidRPr="00564BE9" w:rsidRDefault="00DB0324" w:rsidP="00DB0324">
            <w:pPr>
              <w:spacing w:after="0" w:line="240" w:lineRule="auto"/>
              <w:jc w:val="right"/>
              <w:rPr>
                <w:rFonts w:ascii="Calibri" w:eastAsia="Calibri" w:hAnsi="Calibri" w:cs="Calibri"/>
                <w:lang w:bidi="en-US"/>
              </w:rPr>
            </w:pPr>
            <w:r w:rsidRPr="00564BE9">
              <w:t>1.56</w:t>
            </w:r>
          </w:p>
        </w:tc>
        <w:tc>
          <w:tcPr>
            <w:tcW w:w="425" w:type="pct"/>
            <w:vAlign w:val="center"/>
          </w:tcPr>
          <w:p w14:paraId="4EF12143" w14:textId="5DE33FFA" w:rsidR="00DB0324" w:rsidRPr="00564BE9" w:rsidRDefault="00DB0324" w:rsidP="00DB0324">
            <w:pPr>
              <w:spacing w:after="0" w:line="240" w:lineRule="auto"/>
              <w:jc w:val="right"/>
              <w:rPr>
                <w:rFonts w:ascii="Calibri" w:eastAsia="Calibri" w:hAnsi="Calibri" w:cs="Calibri"/>
                <w:lang w:bidi="en-US"/>
              </w:rPr>
            </w:pPr>
            <w:r w:rsidRPr="00564BE9">
              <w:t>0.61</w:t>
            </w:r>
          </w:p>
        </w:tc>
      </w:tr>
      <w:tr w:rsidR="00564BE9" w:rsidRPr="00564BE9" w14:paraId="63E50B42" w14:textId="7A5F2F6C" w:rsidTr="00DB0324">
        <w:trPr>
          <w:trHeight w:val="432"/>
        </w:trPr>
        <w:tc>
          <w:tcPr>
            <w:tcW w:w="0" w:type="auto"/>
            <w:vAlign w:val="center"/>
          </w:tcPr>
          <w:p w14:paraId="38EEBBF3" w14:textId="77777777" w:rsidR="00DB0324" w:rsidRPr="00E87AAF" w:rsidRDefault="00DB0324" w:rsidP="00DB0324">
            <w:pPr>
              <w:spacing w:after="0" w:line="240" w:lineRule="auto"/>
              <w:rPr>
                <w:rFonts w:ascii="Calibri" w:eastAsia="Calibri" w:hAnsi="Calibri" w:cs="Calibri"/>
                <w:lang w:bidi="en-US"/>
              </w:rPr>
            </w:pPr>
            <w:r w:rsidRPr="00E87AAF">
              <w:rPr>
                <w:rFonts w:ascii="Calibri" w:eastAsia="Calibri" w:hAnsi="Calibri" w:cs="Calibri"/>
                <w:lang w:bidi="en-US"/>
              </w:rPr>
              <w:t>4</w:t>
            </w:r>
          </w:p>
        </w:tc>
        <w:tc>
          <w:tcPr>
            <w:tcW w:w="0" w:type="auto"/>
            <w:vAlign w:val="center"/>
          </w:tcPr>
          <w:p w14:paraId="39AD2BED"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I would recommend the program to a friend, colleague or family member who might be interested.</w:t>
            </w:r>
          </w:p>
        </w:tc>
        <w:tc>
          <w:tcPr>
            <w:tcW w:w="0" w:type="auto"/>
            <w:vAlign w:val="center"/>
          </w:tcPr>
          <w:p w14:paraId="437AE3FC"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43.75%</w:t>
            </w:r>
          </w:p>
        </w:tc>
        <w:tc>
          <w:tcPr>
            <w:tcW w:w="0" w:type="auto"/>
            <w:vAlign w:val="center"/>
          </w:tcPr>
          <w:p w14:paraId="5C891FEC"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7</w:t>
            </w:r>
          </w:p>
        </w:tc>
        <w:tc>
          <w:tcPr>
            <w:tcW w:w="0" w:type="auto"/>
            <w:vAlign w:val="center"/>
          </w:tcPr>
          <w:p w14:paraId="139A97B9"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56.25%</w:t>
            </w:r>
          </w:p>
        </w:tc>
        <w:tc>
          <w:tcPr>
            <w:tcW w:w="0" w:type="auto"/>
            <w:vAlign w:val="center"/>
          </w:tcPr>
          <w:p w14:paraId="2CBB58C5"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9</w:t>
            </w:r>
          </w:p>
        </w:tc>
        <w:tc>
          <w:tcPr>
            <w:tcW w:w="0" w:type="auto"/>
            <w:vAlign w:val="center"/>
          </w:tcPr>
          <w:p w14:paraId="2A4938C3"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0.00%</w:t>
            </w:r>
          </w:p>
        </w:tc>
        <w:tc>
          <w:tcPr>
            <w:tcW w:w="0" w:type="auto"/>
            <w:vAlign w:val="center"/>
          </w:tcPr>
          <w:p w14:paraId="56135759"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w:t>
            </w:r>
          </w:p>
        </w:tc>
        <w:tc>
          <w:tcPr>
            <w:tcW w:w="0" w:type="auto"/>
            <w:vAlign w:val="center"/>
          </w:tcPr>
          <w:p w14:paraId="3F0AC840"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0.00%</w:t>
            </w:r>
          </w:p>
        </w:tc>
        <w:tc>
          <w:tcPr>
            <w:tcW w:w="0" w:type="auto"/>
            <w:vAlign w:val="center"/>
          </w:tcPr>
          <w:p w14:paraId="1BB10DB4"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w:t>
            </w:r>
          </w:p>
        </w:tc>
        <w:tc>
          <w:tcPr>
            <w:tcW w:w="0" w:type="auto"/>
            <w:vAlign w:val="center"/>
          </w:tcPr>
          <w:p w14:paraId="72676CAF"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0.00%</w:t>
            </w:r>
          </w:p>
        </w:tc>
        <w:tc>
          <w:tcPr>
            <w:tcW w:w="0" w:type="auto"/>
            <w:vAlign w:val="center"/>
          </w:tcPr>
          <w:p w14:paraId="04C15B8E"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w:t>
            </w:r>
          </w:p>
        </w:tc>
        <w:tc>
          <w:tcPr>
            <w:tcW w:w="292" w:type="pct"/>
            <w:vAlign w:val="center"/>
          </w:tcPr>
          <w:p w14:paraId="30AB43C9" w14:textId="721A4B09" w:rsidR="00DB0324" w:rsidRPr="00564BE9" w:rsidRDefault="00DB0324" w:rsidP="00DB0324">
            <w:pPr>
              <w:spacing w:after="0" w:line="240" w:lineRule="auto"/>
              <w:jc w:val="right"/>
              <w:rPr>
                <w:rFonts w:ascii="Calibri" w:eastAsia="Calibri" w:hAnsi="Calibri" w:cs="Calibri"/>
                <w:lang w:bidi="en-US"/>
              </w:rPr>
            </w:pPr>
            <w:r w:rsidRPr="00564BE9">
              <w:t>1.56</w:t>
            </w:r>
          </w:p>
        </w:tc>
        <w:tc>
          <w:tcPr>
            <w:tcW w:w="425" w:type="pct"/>
            <w:vAlign w:val="center"/>
          </w:tcPr>
          <w:p w14:paraId="3554521B" w14:textId="75BD83B7" w:rsidR="00DB0324" w:rsidRPr="00564BE9" w:rsidRDefault="00DB0324" w:rsidP="00DB0324">
            <w:pPr>
              <w:spacing w:after="0" w:line="240" w:lineRule="auto"/>
              <w:jc w:val="right"/>
              <w:rPr>
                <w:rFonts w:ascii="Calibri" w:eastAsia="Calibri" w:hAnsi="Calibri" w:cs="Calibri"/>
                <w:lang w:bidi="en-US"/>
              </w:rPr>
            </w:pPr>
            <w:r w:rsidRPr="00564BE9">
              <w:t>0.50</w:t>
            </w:r>
          </w:p>
        </w:tc>
      </w:tr>
      <w:tr w:rsidR="00564BE9" w:rsidRPr="00564BE9" w14:paraId="2DFA67A3" w14:textId="447C110E" w:rsidTr="00DB0324">
        <w:trPr>
          <w:trHeight w:val="432"/>
        </w:trPr>
        <w:tc>
          <w:tcPr>
            <w:tcW w:w="0" w:type="auto"/>
            <w:vAlign w:val="center"/>
          </w:tcPr>
          <w:p w14:paraId="64EDC368" w14:textId="77777777" w:rsidR="00DB0324" w:rsidRPr="00E87AAF" w:rsidRDefault="00DB0324" w:rsidP="00DB0324">
            <w:pPr>
              <w:spacing w:after="0" w:line="240" w:lineRule="auto"/>
              <w:rPr>
                <w:rFonts w:ascii="Calibri" w:eastAsia="Calibri" w:hAnsi="Calibri" w:cs="Calibri"/>
                <w:lang w:bidi="en-US"/>
              </w:rPr>
            </w:pPr>
            <w:r w:rsidRPr="00E87AAF">
              <w:rPr>
                <w:rFonts w:ascii="Calibri" w:eastAsia="Calibri" w:hAnsi="Calibri" w:cs="Calibri"/>
                <w:lang w:bidi="en-US"/>
              </w:rPr>
              <w:t>5</w:t>
            </w:r>
          </w:p>
        </w:tc>
        <w:tc>
          <w:tcPr>
            <w:tcW w:w="0" w:type="auto"/>
            <w:vAlign w:val="center"/>
          </w:tcPr>
          <w:p w14:paraId="106E6438"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The faculty was responsive to my needs.</w:t>
            </w:r>
          </w:p>
        </w:tc>
        <w:tc>
          <w:tcPr>
            <w:tcW w:w="0" w:type="auto"/>
            <w:vAlign w:val="center"/>
          </w:tcPr>
          <w:p w14:paraId="76078059"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56.25%</w:t>
            </w:r>
          </w:p>
        </w:tc>
        <w:tc>
          <w:tcPr>
            <w:tcW w:w="0" w:type="auto"/>
            <w:vAlign w:val="center"/>
          </w:tcPr>
          <w:p w14:paraId="18D3C587"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9</w:t>
            </w:r>
          </w:p>
        </w:tc>
        <w:tc>
          <w:tcPr>
            <w:tcW w:w="0" w:type="auto"/>
            <w:vAlign w:val="center"/>
          </w:tcPr>
          <w:p w14:paraId="0F4D94CD"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31.25%</w:t>
            </w:r>
          </w:p>
        </w:tc>
        <w:tc>
          <w:tcPr>
            <w:tcW w:w="0" w:type="auto"/>
            <w:vAlign w:val="center"/>
          </w:tcPr>
          <w:p w14:paraId="2E523E43"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5</w:t>
            </w:r>
          </w:p>
        </w:tc>
        <w:tc>
          <w:tcPr>
            <w:tcW w:w="0" w:type="auto"/>
            <w:vAlign w:val="center"/>
          </w:tcPr>
          <w:p w14:paraId="242B5640"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6.25%</w:t>
            </w:r>
          </w:p>
        </w:tc>
        <w:tc>
          <w:tcPr>
            <w:tcW w:w="0" w:type="auto"/>
            <w:vAlign w:val="center"/>
          </w:tcPr>
          <w:p w14:paraId="2D989AC9"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1</w:t>
            </w:r>
          </w:p>
        </w:tc>
        <w:tc>
          <w:tcPr>
            <w:tcW w:w="0" w:type="auto"/>
            <w:vAlign w:val="center"/>
          </w:tcPr>
          <w:p w14:paraId="5276DA13"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0.00%</w:t>
            </w:r>
          </w:p>
        </w:tc>
        <w:tc>
          <w:tcPr>
            <w:tcW w:w="0" w:type="auto"/>
            <w:vAlign w:val="center"/>
          </w:tcPr>
          <w:p w14:paraId="3498E890"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0</w:t>
            </w:r>
          </w:p>
        </w:tc>
        <w:tc>
          <w:tcPr>
            <w:tcW w:w="0" w:type="auto"/>
            <w:vAlign w:val="center"/>
          </w:tcPr>
          <w:p w14:paraId="691EB819"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6.25%</w:t>
            </w:r>
          </w:p>
        </w:tc>
        <w:tc>
          <w:tcPr>
            <w:tcW w:w="0" w:type="auto"/>
            <w:vAlign w:val="center"/>
          </w:tcPr>
          <w:p w14:paraId="5A89847A" w14:textId="77777777" w:rsidR="00DB0324" w:rsidRPr="00E87AAF" w:rsidRDefault="00DB0324" w:rsidP="00DB0324">
            <w:pPr>
              <w:spacing w:after="0" w:line="240" w:lineRule="auto"/>
              <w:jc w:val="right"/>
              <w:rPr>
                <w:rFonts w:ascii="Calibri" w:eastAsia="Calibri" w:hAnsi="Calibri" w:cs="Calibri"/>
                <w:lang w:bidi="en-US"/>
              </w:rPr>
            </w:pPr>
            <w:r w:rsidRPr="00E87AAF">
              <w:rPr>
                <w:rFonts w:ascii="Calibri" w:eastAsia="Calibri" w:hAnsi="Calibri" w:cs="Calibri"/>
                <w:lang w:bidi="en-US"/>
              </w:rPr>
              <w:t>1</w:t>
            </w:r>
          </w:p>
        </w:tc>
        <w:tc>
          <w:tcPr>
            <w:tcW w:w="292" w:type="pct"/>
            <w:vAlign w:val="center"/>
          </w:tcPr>
          <w:p w14:paraId="66A7223F" w14:textId="0272EF9B" w:rsidR="00DB0324" w:rsidRPr="00564BE9" w:rsidRDefault="00DB0324" w:rsidP="00DB0324">
            <w:pPr>
              <w:spacing w:after="0" w:line="240" w:lineRule="auto"/>
              <w:jc w:val="right"/>
              <w:rPr>
                <w:rFonts w:ascii="Calibri" w:eastAsia="Calibri" w:hAnsi="Calibri" w:cs="Calibri"/>
                <w:lang w:bidi="en-US"/>
              </w:rPr>
            </w:pPr>
            <w:r w:rsidRPr="00564BE9">
              <w:t>1.69</w:t>
            </w:r>
          </w:p>
        </w:tc>
        <w:tc>
          <w:tcPr>
            <w:tcW w:w="425" w:type="pct"/>
            <w:vAlign w:val="center"/>
          </w:tcPr>
          <w:p w14:paraId="34D9B4C3" w14:textId="0E5EC4FC" w:rsidR="00DB0324" w:rsidRPr="00564BE9" w:rsidRDefault="00DB0324" w:rsidP="00DB0324">
            <w:pPr>
              <w:spacing w:after="0" w:line="240" w:lineRule="auto"/>
              <w:jc w:val="right"/>
              <w:rPr>
                <w:rFonts w:ascii="Calibri" w:eastAsia="Calibri" w:hAnsi="Calibri" w:cs="Calibri"/>
                <w:lang w:bidi="en-US"/>
              </w:rPr>
            </w:pPr>
            <w:r w:rsidRPr="00564BE9">
              <w:t>1.04</w:t>
            </w:r>
          </w:p>
        </w:tc>
      </w:tr>
    </w:tbl>
    <w:p w14:paraId="6F2DFE84" w14:textId="77777777" w:rsidR="00E87AAF" w:rsidRPr="00564BE9" w:rsidRDefault="00E87AAF" w:rsidP="2AA15F94">
      <w:pPr>
        <w:spacing w:line="276" w:lineRule="auto"/>
      </w:pPr>
    </w:p>
    <w:p w14:paraId="5E7F1563" w14:textId="77777777" w:rsidR="00A85D95" w:rsidRPr="00564BE9" w:rsidRDefault="00A85D95" w:rsidP="00564BE9">
      <w:pPr>
        <w:spacing w:line="276" w:lineRule="auto"/>
        <w:rPr>
          <w:rFonts w:ascii="Calibri" w:eastAsia="Calibri" w:hAnsi="Calibri" w:cs="Calibri"/>
          <w:b/>
          <w:bCs/>
          <w:sz w:val="28"/>
          <w:szCs w:val="28"/>
        </w:rPr>
      </w:pPr>
      <w:r w:rsidRPr="00564BE9">
        <w:rPr>
          <w:rFonts w:ascii="Calibri" w:eastAsia="Calibri" w:hAnsi="Calibri" w:cs="Calibri"/>
          <w:b/>
          <w:bCs/>
          <w:sz w:val="28"/>
          <w:szCs w:val="28"/>
        </w:rPr>
        <w:t>NASP Standard 2 - Data-Based Decision-Making and Accountability (CAEP Standards A.1.1a; A.1.1e)</w:t>
      </w:r>
    </w:p>
    <w:tbl>
      <w:tblPr>
        <w:tblW w:w="5066" w:type="pct"/>
        <w:tblBorders>
          <w:insideH w:val="single" w:sz="2" w:space="1" w:color="CCCCCC"/>
          <w:insideV w:val="single" w:sz="4" w:space="0" w:color="CCCCCC"/>
        </w:tblBorders>
        <w:tblLook w:val="04A0" w:firstRow="1" w:lastRow="0" w:firstColumn="1" w:lastColumn="0" w:noHBand="0" w:noVBand="1"/>
      </w:tblPr>
      <w:tblGrid>
        <w:gridCol w:w="309"/>
        <w:gridCol w:w="2648"/>
        <w:gridCol w:w="1184"/>
        <w:gridCol w:w="399"/>
        <w:gridCol w:w="1263"/>
        <w:gridCol w:w="399"/>
        <w:gridCol w:w="997"/>
        <w:gridCol w:w="308"/>
        <w:gridCol w:w="889"/>
        <w:gridCol w:w="308"/>
        <w:gridCol w:w="889"/>
        <w:gridCol w:w="308"/>
        <w:gridCol w:w="1115"/>
        <w:gridCol w:w="308"/>
        <w:gridCol w:w="735"/>
        <w:gridCol w:w="1072"/>
      </w:tblGrid>
      <w:tr w:rsidR="00564BE9" w:rsidRPr="00564BE9" w14:paraId="1D89D7F4" w14:textId="5F347257" w:rsidTr="009C2759">
        <w:trPr>
          <w:trHeight w:val="576"/>
        </w:trPr>
        <w:tc>
          <w:tcPr>
            <w:tcW w:w="0" w:type="auto"/>
            <w:vAlign w:val="center"/>
          </w:tcPr>
          <w:p w14:paraId="5274AD5B" w14:textId="77777777" w:rsidR="009C2759" w:rsidRPr="00253770" w:rsidRDefault="009C2759" w:rsidP="009C2759">
            <w:pPr>
              <w:keepNext/>
              <w:spacing w:after="0" w:line="240" w:lineRule="auto"/>
              <w:rPr>
                <w:rFonts w:ascii="Calibri" w:eastAsia="Calibri" w:hAnsi="Calibri" w:cs="Calibri"/>
                <w:sz w:val="18"/>
                <w:szCs w:val="18"/>
                <w:lang w:bidi="en-US"/>
              </w:rPr>
            </w:pPr>
            <w:r w:rsidRPr="00253770">
              <w:rPr>
                <w:rFonts w:ascii="Calibri" w:eastAsia="Calibri" w:hAnsi="Calibri" w:cs="Calibri"/>
                <w:sz w:val="18"/>
                <w:szCs w:val="18"/>
                <w:lang w:bidi="en-US"/>
              </w:rPr>
              <w:t>#</w:t>
            </w:r>
          </w:p>
        </w:tc>
        <w:tc>
          <w:tcPr>
            <w:tcW w:w="0" w:type="auto"/>
            <w:vAlign w:val="center"/>
          </w:tcPr>
          <w:p w14:paraId="612B610F" w14:textId="77777777" w:rsidR="009C2759" w:rsidRPr="00253770" w:rsidRDefault="009C2759" w:rsidP="009C2759">
            <w:pPr>
              <w:keepNext/>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Question</w:t>
            </w:r>
          </w:p>
        </w:tc>
        <w:tc>
          <w:tcPr>
            <w:tcW w:w="451" w:type="pct"/>
            <w:vAlign w:val="center"/>
          </w:tcPr>
          <w:p w14:paraId="583776F5" w14:textId="77777777" w:rsidR="009C2759" w:rsidRPr="00253770" w:rsidRDefault="009C2759" w:rsidP="009C2759">
            <w:pPr>
              <w:keepNext/>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Exceptionally Prepared</w:t>
            </w:r>
          </w:p>
        </w:tc>
        <w:tc>
          <w:tcPr>
            <w:tcW w:w="152" w:type="pct"/>
            <w:vAlign w:val="center"/>
          </w:tcPr>
          <w:p w14:paraId="62DB6E2B" w14:textId="77777777" w:rsidR="009C2759" w:rsidRPr="00253770" w:rsidRDefault="009C2759" w:rsidP="009C2759">
            <w:pPr>
              <w:keepNext/>
              <w:spacing w:after="0" w:line="240" w:lineRule="auto"/>
              <w:jc w:val="right"/>
              <w:rPr>
                <w:rFonts w:ascii="Calibri" w:eastAsia="Calibri" w:hAnsi="Calibri" w:cs="Calibri"/>
                <w:sz w:val="18"/>
                <w:szCs w:val="18"/>
                <w:lang w:bidi="en-US"/>
              </w:rPr>
            </w:pPr>
          </w:p>
        </w:tc>
        <w:tc>
          <w:tcPr>
            <w:tcW w:w="0" w:type="auto"/>
            <w:vAlign w:val="center"/>
          </w:tcPr>
          <w:p w14:paraId="171E474F" w14:textId="77777777" w:rsidR="009C2759" w:rsidRPr="00253770" w:rsidRDefault="009C2759" w:rsidP="009C2759">
            <w:pPr>
              <w:keepNext/>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Preparedness: Above Average</w:t>
            </w:r>
          </w:p>
        </w:tc>
        <w:tc>
          <w:tcPr>
            <w:tcW w:w="0" w:type="auto"/>
            <w:vAlign w:val="center"/>
          </w:tcPr>
          <w:p w14:paraId="7FA25373" w14:textId="77777777" w:rsidR="009C2759" w:rsidRPr="00253770" w:rsidRDefault="009C2759" w:rsidP="009C2759">
            <w:pPr>
              <w:keepNext/>
              <w:spacing w:after="0" w:line="240" w:lineRule="auto"/>
              <w:jc w:val="right"/>
              <w:rPr>
                <w:rFonts w:ascii="Calibri" w:eastAsia="Calibri" w:hAnsi="Calibri" w:cs="Calibri"/>
                <w:sz w:val="18"/>
                <w:szCs w:val="18"/>
                <w:lang w:bidi="en-US"/>
              </w:rPr>
            </w:pPr>
          </w:p>
        </w:tc>
        <w:tc>
          <w:tcPr>
            <w:tcW w:w="0" w:type="auto"/>
            <w:vAlign w:val="center"/>
          </w:tcPr>
          <w:p w14:paraId="116853FF" w14:textId="77777777" w:rsidR="009C2759" w:rsidRPr="00253770" w:rsidRDefault="009C2759" w:rsidP="009C2759">
            <w:pPr>
              <w:keepNext/>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Somewhat Prepared</w:t>
            </w:r>
          </w:p>
        </w:tc>
        <w:tc>
          <w:tcPr>
            <w:tcW w:w="0" w:type="auto"/>
            <w:vAlign w:val="center"/>
          </w:tcPr>
          <w:p w14:paraId="6A6B22CB" w14:textId="77777777" w:rsidR="009C2759" w:rsidRPr="00253770" w:rsidRDefault="009C2759" w:rsidP="009C2759">
            <w:pPr>
              <w:keepNext/>
              <w:spacing w:after="0" w:line="240" w:lineRule="auto"/>
              <w:jc w:val="right"/>
              <w:rPr>
                <w:rFonts w:ascii="Calibri" w:eastAsia="Calibri" w:hAnsi="Calibri" w:cs="Calibri"/>
                <w:sz w:val="18"/>
                <w:szCs w:val="18"/>
                <w:lang w:bidi="en-US"/>
              </w:rPr>
            </w:pPr>
          </w:p>
        </w:tc>
        <w:tc>
          <w:tcPr>
            <w:tcW w:w="0" w:type="auto"/>
            <w:vAlign w:val="center"/>
          </w:tcPr>
          <w:p w14:paraId="2B22B8B0" w14:textId="77777777" w:rsidR="009C2759" w:rsidRPr="00253770" w:rsidRDefault="009C2759" w:rsidP="009C2759">
            <w:pPr>
              <w:keepNext/>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Not Very Well Prepared</w:t>
            </w:r>
          </w:p>
        </w:tc>
        <w:tc>
          <w:tcPr>
            <w:tcW w:w="0" w:type="auto"/>
            <w:vAlign w:val="center"/>
          </w:tcPr>
          <w:p w14:paraId="6E1403D6" w14:textId="77777777" w:rsidR="009C2759" w:rsidRPr="00253770" w:rsidRDefault="009C2759" w:rsidP="009C2759">
            <w:pPr>
              <w:keepNext/>
              <w:spacing w:after="0" w:line="240" w:lineRule="auto"/>
              <w:jc w:val="right"/>
              <w:rPr>
                <w:rFonts w:ascii="Calibri" w:eastAsia="Calibri" w:hAnsi="Calibri" w:cs="Calibri"/>
                <w:sz w:val="18"/>
                <w:szCs w:val="18"/>
                <w:lang w:bidi="en-US"/>
              </w:rPr>
            </w:pPr>
          </w:p>
        </w:tc>
        <w:tc>
          <w:tcPr>
            <w:tcW w:w="0" w:type="auto"/>
            <w:vAlign w:val="center"/>
          </w:tcPr>
          <w:p w14:paraId="10E42906" w14:textId="77777777" w:rsidR="009C2759" w:rsidRPr="00253770" w:rsidRDefault="009C2759" w:rsidP="009C2759">
            <w:pPr>
              <w:keepNext/>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Poorly Prepared</w:t>
            </w:r>
          </w:p>
        </w:tc>
        <w:tc>
          <w:tcPr>
            <w:tcW w:w="0" w:type="auto"/>
            <w:vAlign w:val="center"/>
          </w:tcPr>
          <w:p w14:paraId="1C067D76" w14:textId="77777777" w:rsidR="009C2759" w:rsidRPr="00253770" w:rsidRDefault="009C2759" w:rsidP="009C2759">
            <w:pPr>
              <w:keepNext/>
              <w:spacing w:after="0" w:line="240" w:lineRule="auto"/>
              <w:jc w:val="right"/>
              <w:rPr>
                <w:rFonts w:ascii="Calibri" w:eastAsia="Calibri" w:hAnsi="Calibri" w:cs="Calibri"/>
                <w:sz w:val="18"/>
                <w:szCs w:val="18"/>
                <w:lang w:bidi="en-US"/>
              </w:rPr>
            </w:pPr>
          </w:p>
        </w:tc>
        <w:tc>
          <w:tcPr>
            <w:tcW w:w="0" w:type="auto"/>
            <w:vAlign w:val="center"/>
          </w:tcPr>
          <w:p w14:paraId="4007C6C6" w14:textId="77777777" w:rsidR="009C2759" w:rsidRPr="00253770" w:rsidRDefault="009C2759" w:rsidP="009C2759">
            <w:pPr>
              <w:keepNext/>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No Opportunity to Learn</w:t>
            </w:r>
          </w:p>
        </w:tc>
        <w:tc>
          <w:tcPr>
            <w:tcW w:w="0" w:type="auto"/>
            <w:vAlign w:val="center"/>
          </w:tcPr>
          <w:p w14:paraId="05616889" w14:textId="77777777" w:rsidR="009C2759" w:rsidRPr="00253770" w:rsidRDefault="009C2759" w:rsidP="009C2759">
            <w:pPr>
              <w:keepNext/>
              <w:spacing w:after="0" w:line="240" w:lineRule="auto"/>
              <w:jc w:val="right"/>
              <w:rPr>
                <w:rFonts w:ascii="Calibri" w:eastAsia="Calibri" w:hAnsi="Calibri" w:cs="Calibri"/>
                <w:sz w:val="18"/>
                <w:szCs w:val="18"/>
                <w:lang w:bidi="en-US"/>
              </w:rPr>
            </w:pPr>
          </w:p>
        </w:tc>
        <w:tc>
          <w:tcPr>
            <w:tcW w:w="0" w:type="auto"/>
            <w:vAlign w:val="center"/>
          </w:tcPr>
          <w:p w14:paraId="7A135CE0" w14:textId="55856718" w:rsidR="009C2759" w:rsidRPr="00564BE9" w:rsidRDefault="009C2759" w:rsidP="009C2759">
            <w:pPr>
              <w:keepNext/>
              <w:spacing w:after="0" w:line="240" w:lineRule="auto"/>
              <w:jc w:val="right"/>
              <w:rPr>
                <w:rFonts w:ascii="Calibri" w:eastAsia="Calibri" w:hAnsi="Calibri" w:cs="Calibri"/>
                <w:sz w:val="18"/>
                <w:szCs w:val="18"/>
                <w:lang w:bidi="en-US"/>
              </w:rPr>
            </w:pPr>
            <w:r w:rsidRPr="00564BE9">
              <w:t>Mean</w:t>
            </w:r>
          </w:p>
        </w:tc>
        <w:tc>
          <w:tcPr>
            <w:tcW w:w="0" w:type="auto"/>
            <w:vAlign w:val="center"/>
          </w:tcPr>
          <w:p w14:paraId="53DF0572" w14:textId="79D0F695" w:rsidR="009C2759" w:rsidRPr="00564BE9" w:rsidRDefault="009C2759" w:rsidP="009C2759">
            <w:pPr>
              <w:keepNext/>
              <w:spacing w:after="0" w:line="240" w:lineRule="auto"/>
              <w:jc w:val="right"/>
              <w:rPr>
                <w:rFonts w:ascii="Calibri" w:eastAsia="Calibri" w:hAnsi="Calibri" w:cs="Calibri"/>
                <w:sz w:val="18"/>
                <w:szCs w:val="18"/>
                <w:lang w:bidi="en-US"/>
              </w:rPr>
            </w:pPr>
            <w:r w:rsidRPr="00564BE9">
              <w:t>Std Deviation</w:t>
            </w:r>
          </w:p>
        </w:tc>
      </w:tr>
      <w:tr w:rsidR="00564BE9" w:rsidRPr="00564BE9" w14:paraId="26C85633" w14:textId="7AECB4C7" w:rsidTr="009C2759">
        <w:trPr>
          <w:trHeight w:val="432"/>
        </w:trPr>
        <w:tc>
          <w:tcPr>
            <w:tcW w:w="0" w:type="auto"/>
            <w:vAlign w:val="center"/>
          </w:tcPr>
          <w:p w14:paraId="4C2E6808" w14:textId="77777777" w:rsidR="009C2759" w:rsidRPr="00253770" w:rsidRDefault="009C2759" w:rsidP="009C2759">
            <w:pPr>
              <w:spacing w:after="0" w:line="240" w:lineRule="auto"/>
              <w:rPr>
                <w:rFonts w:ascii="Calibri" w:eastAsia="Calibri" w:hAnsi="Calibri" w:cs="Calibri"/>
                <w:sz w:val="18"/>
                <w:szCs w:val="18"/>
                <w:lang w:bidi="en-US"/>
              </w:rPr>
            </w:pPr>
            <w:r w:rsidRPr="00253770">
              <w:rPr>
                <w:rFonts w:ascii="Calibri" w:eastAsia="Calibri" w:hAnsi="Calibri" w:cs="Calibri"/>
                <w:sz w:val="18"/>
                <w:szCs w:val="18"/>
                <w:lang w:bidi="en-US"/>
              </w:rPr>
              <w:t>1</w:t>
            </w:r>
          </w:p>
        </w:tc>
        <w:tc>
          <w:tcPr>
            <w:tcW w:w="0" w:type="auto"/>
            <w:vAlign w:val="center"/>
          </w:tcPr>
          <w:p w14:paraId="2B59E42F"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Have knowledge of varied models and methods of assessment that yield information useful in identifying strengths and needs, in understanding problems and in measuring progress and accomplishments.</w:t>
            </w:r>
          </w:p>
        </w:tc>
        <w:tc>
          <w:tcPr>
            <w:tcW w:w="451" w:type="pct"/>
            <w:vAlign w:val="center"/>
          </w:tcPr>
          <w:p w14:paraId="32939A6B"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29.41%</w:t>
            </w:r>
          </w:p>
        </w:tc>
        <w:tc>
          <w:tcPr>
            <w:tcW w:w="152" w:type="pct"/>
            <w:vAlign w:val="center"/>
          </w:tcPr>
          <w:p w14:paraId="6397CF50"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5</w:t>
            </w:r>
          </w:p>
        </w:tc>
        <w:tc>
          <w:tcPr>
            <w:tcW w:w="0" w:type="auto"/>
            <w:vAlign w:val="center"/>
          </w:tcPr>
          <w:p w14:paraId="51F9251A"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64.71%</w:t>
            </w:r>
          </w:p>
        </w:tc>
        <w:tc>
          <w:tcPr>
            <w:tcW w:w="0" w:type="auto"/>
            <w:vAlign w:val="center"/>
          </w:tcPr>
          <w:p w14:paraId="5E1125A5"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11</w:t>
            </w:r>
          </w:p>
        </w:tc>
        <w:tc>
          <w:tcPr>
            <w:tcW w:w="0" w:type="auto"/>
            <w:vAlign w:val="center"/>
          </w:tcPr>
          <w:p w14:paraId="52DE048E"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5.88%</w:t>
            </w:r>
          </w:p>
        </w:tc>
        <w:tc>
          <w:tcPr>
            <w:tcW w:w="0" w:type="auto"/>
            <w:vAlign w:val="center"/>
          </w:tcPr>
          <w:p w14:paraId="2A619EB8"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1</w:t>
            </w:r>
          </w:p>
        </w:tc>
        <w:tc>
          <w:tcPr>
            <w:tcW w:w="0" w:type="auto"/>
            <w:vAlign w:val="center"/>
          </w:tcPr>
          <w:p w14:paraId="7E12B83B"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0.00%</w:t>
            </w:r>
          </w:p>
        </w:tc>
        <w:tc>
          <w:tcPr>
            <w:tcW w:w="0" w:type="auto"/>
            <w:vAlign w:val="center"/>
          </w:tcPr>
          <w:p w14:paraId="2F32A2E6"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w:t>
            </w:r>
          </w:p>
        </w:tc>
        <w:tc>
          <w:tcPr>
            <w:tcW w:w="0" w:type="auto"/>
            <w:vAlign w:val="center"/>
          </w:tcPr>
          <w:p w14:paraId="44A027F2"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0.00%</w:t>
            </w:r>
          </w:p>
        </w:tc>
        <w:tc>
          <w:tcPr>
            <w:tcW w:w="0" w:type="auto"/>
            <w:vAlign w:val="center"/>
          </w:tcPr>
          <w:p w14:paraId="4F295950"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w:t>
            </w:r>
          </w:p>
        </w:tc>
        <w:tc>
          <w:tcPr>
            <w:tcW w:w="0" w:type="auto"/>
            <w:vAlign w:val="center"/>
          </w:tcPr>
          <w:p w14:paraId="00542935"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0.00%</w:t>
            </w:r>
          </w:p>
        </w:tc>
        <w:tc>
          <w:tcPr>
            <w:tcW w:w="0" w:type="auto"/>
            <w:vAlign w:val="center"/>
          </w:tcPr>
          <w:p w14:paraId="37BD933F"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w:t>
            </w:r>
          </w:p>
        </w:tc>
        <w:tc>
          <w:tcPr>
            <w:tcW w:w="0" w:type="auto"/>
            <w:vAlign w:val="center"/>
          </w:tcPr>
          <w:p w14:paraId="65E03645" w14:textId="60909D6D" w:rsidR="009C2759" w:rsidRPr="00564BE9" w:rsidRDefault="009C2759" w:rsidP="009C2759">
            <w:pPr>
              <w:spacing w:after="0" w:line="240" w:lineRule="auto"/>
              <w:jc w:val="right"/>
              <w:rPr>
                <w:rFonts w:ascii="Calibri" w:eastAsia="Calibri" w:hAnsi="Calibri" w:cs="Calibri"/>
                <w:sz w:val="18"/>
                <w:szCs w:val="18"/>
                <w:lang w:bidi="en-US"/>
              </w:rPr>
            </w:pPr>
            <w:r w:rsidRPr="00564BE9">
              <w:t>1.76</w:t>
            </w:r>
          </w:p>
        </w:tc>
        <w:tc>
          <w:tcPr>
            <w:tcW w:w="0" w:type="auto"/>
            <w:vAlign w:val="center"/>
          </w:tcPr>
          <w:p w14:paraId="658ED832" w14:textId="26F43CA2" w:rsidR="009C2759" w:rsidRPr="00564BE9" w:rsidRDefault="009C2759" w:rsidP="009C2759">
            <w:pPr>
              <w:spacing w:after="0" w:line="240" w:lineRule="auto"/>
              <w:jc w:val="right"/>
              <w:rPr>
                <w:rFonts w:ascii="Calibri" w:eastAsia="Calibri" w:hAnsi="Calibri" w:cs="Calibri"/>
                <w:sz w:val="18"/>
                <w:szCs w:val="18"/>
                <w:lang w:bidi="en-US"/>
              </w:rPr>
            </w:pPr>
            <w:r w:rsidRPr="00564BE9">
              <w:t>0.55</w:t>
            </w:r>
          </w:p>
        </w:tc>
      </w:tr>
      <w:tr w:rsidR="00564BE9" w:rsidRPr="00564BE9" w14:paraId="2375DE63" w14:textId="65CB5F46" w:rsidTr="009C2759">
        <w:trPr>
          <w:trHeight w:val="432"/>
        </w:trPr>
        <w:tc>
          <w:tcPr>
            <w:tcW w:w="0" w:type="auto"/>
            <w:vAlign w:val="center"/>
          </w:tcPr>
          <w:p w14:paraId="6E9FB52C" w14:textId="77777777" w:rsidR="009C2759" w:rsidRPr="00253770" w:rsidRDefault="009C2759" w:rsidP="009C2759">
            <w:pPr>
              <w:spacing w:after="0" w:line="240" w:lineRule="auto"/>
              <w:rPr>
                <w:rFonts w:ascii="Calibri" w:eastAsia="Calibri" w:hAnsi="Calibri" w:cs="Calibri"/>
                <w:sz w:val="18"/>
                <w:szCs w:val="18"/>
                <w:lang w:bidi="en-US"/>
              </w:rPr>
            </w:pPr>
            <w:r w:rsidRPr="00253770">
              <w:rPr>
                <w:rFonts w:ascii="Calibri" w:eastAsia="Calibri" w:hAnsi="Calibri" w:cs="Calibri"/>
                <w:sz w:val="18"/>
                <w:szCs w:val="18"/>
                <w:lang w:bidi="en-US"/>
              </w:rPr>
              <w:t>2</w:t>
            </w:r>
          </w:p>
        </w:tc>
        <w:tc>
          <w:tcPr>
            <w:tcW w:w="0" w:type="auto"/>
            <w:vAlign w:val="center"/>
          </w:tcPr>
          <w:p w14:paraId="7FF6403B"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 xml:space="preserve">How to effectively develop and implement academic and behavioral interventions that are based on data gathered </w:t>
            </w:r>
            <w:r w:rsidRPr="00253770">
              <w:rPr>
                <w:rFonts w:ascii="Calibri" w:eastAsia="Calibri" w:hAnsi="Calibri" w:cs="Calibri"/>
                <w:sz w:val="18"/>
                <w:szCs w:val="18"/>
                <w:lang w:bidi="en-US"/>
              </w:rPr>
              <w:lastRenderedPageBreak/>
              <w:t>from the team problem-solving (decision-making) and assessment process(es) and linked to goals and outcomes.</w:t>
            </w:r>
          </w:p>
        </w:tc>
        <w:tc>
          <w:tcPr>
            <w:tcW w:w="451" w:type="pct"/>
            <w:vAlign w:val="center"/>
          </w:tcPr>
          <w:p w14:paraId="250B2354"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lastRenderedPageBreak/>
              <w:t>17.65%</w:t>
            </w:r>
          </w:p>
        </w:tc>
        <w:tc>
          <w:tcPr>
            <w:tcW w:w="152" w:type="pct"/>
            <w:vAlign w:val="center"/>
          </w:tcPr>
          <w:p w14:paraId="375705CA"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3</w:t>
            </w:r>
          </w:p>
        </w:tc>
        <w:tc>
          <w:tcPr>
            <w:tcW w:w="0" w:type="auto"/>
            <w:vAlign w:val="center"/>
          </w:tcPr>
          <w:p w14:paraId="2085D9AC"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52.94%</w:t>
            </w:r>
          </w:p>
        </w:tc>
        <w:tc>
          <w:tcPr>
            <w:tcW w:w="0" w:type="auto"/>
            <w:vAlign w:val="center"/>
          </w:tcPr>
          <w:p w14:paraId="49FC534E"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9</w:t>
            </w:r>
          </w:p>
        </w:tc>
        <w:tc>
          <w:tcPr>
            <w:tcW w:w="0" w:type="auto"/>
            <w:vAlign w:val="center"/>
          </w:tcPr>
          <w:p w14:paraId="7014BD89"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29.41%</w:t>
            </w:r>
          </w:p>
        </w:tc>
        <w:tc>
          <w:tcPr>
            <w:tcW w:w="0" w:type="auto"/>
            <w:vAlign w:val="center"/>
          </w:tcPr>
          <w:p w14:paraId="66B827AE"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5</w:t>
            </w:r>
          </w:p>
        </w:tc>
        <w:tc>
          <w:tcPr>
            <w:tcW w:w="0" w:type="auto"/>
            <w:vAlign w:val="center"/>
          </w:tcPr>
          <w:p w14:paraId="41D7223E"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0.00%</w:t>
            </w:r>
          </w:p>
        </w:tc>
        <w:tc>
          <w:tcPr>
            <w:tcW w:w="0" w:type="auto"/>
            <w:vAlign w:val="center"/>
          </w:tcPr>
          <w:p w14:paraId="75496ACE"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w:t>
            </w:r>
          </w:p>
        </w:tc>
        <w:tc>
          <w:tcPr>
            <w:tcW w:w="0" w:type="auto"/>
            <w:vAlign w:val="center"/>
          </w:tcPr>
          <w:p w14:paraId="1C934937"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0.00%</w:t>
            </w:r>
          </w:p>
        </w:tc>
        <w:tc>
          <w:tcPr>
            <w:tcW w:w="0" w:type="auto"/>
            <w:vAlign w:val="center"/>
          </w:tcPr>
          <w:p w14:paraId="596C7781"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w:t>
            </w:r>
          </w:p>
        </w:tc>
        <w:tc>
          <w:tcPr>
            <w:tcW w:w="0" w:type="auto"/>
            <w:vAlign w:val="center"/>
          </w:tcPr>
          <w:p w14:paraId="3131765E"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0.00%</w:t>
            </w:r>
          </w:p>
        </w:tc>
        <w:tc>
          <w:tcPr>
            <w:tcW w:w="0" w:type="auto"/>
            <w:vAlign w:val="center"/>
          </w:tcPr>
          <w:p w14:paraId="5196BA35"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w:t>
            </w:r>
          </w:p>
        </w:tc>
        <w:tc>
          <w:tcPr>
            <w:tcW w:w="0" w:type="auto"/>
            <w:vAlign w:val="center"/>
          </w:tcPr>
          <w:p w14:paraId="4612E3DC" w14:textId="02C6EB1F" w:rsidR="009C2759" w:rsidRPr="00564BE9" w:rsidRDefault="009C2759" w:rsidP="009C2759">
            <w:pPr>
              <w:spacing w:after="0" w:line="240" w:lineRule="auto"/>
              <w:jc w:val="right"/>
              <w:rPr>
                <w:rFonts w:ascii="Calibri" w:eastAsia="Calibri" w:hAnsi="Calibri" w:cs="Calibri"/>
                <w:sz w:val="18"/>
                <w:szCs w:val="18"/>
                <w:lang w:bidi="en-US"/>
              </w:rPr>
            </w:pPr>
            <w:r w:rsidRPr="00564BE9">
              <w:t>2.12</w:t>
            </w:r>
          </w:p>
        </w:tc>
        <w:tc>
          <w:tcPr>
            <w:tcW w:w="0" w:type="auto"/>
            <w:vAlign w:val="center"/>
          </w:tcPr>
          <w:p w14:paraId="5DBC4A2F" w14:textId="2436B6B1" w:rsidR="009C2759" w:rsidRPr="00564BE9" w:rsidRDefault="009C2759" w:rsidP="009C2759">
            <w:pPr>
              <w:spacing w:after="0" w:line="240" w:lineRule="auto"/>
              <w:jc w:val="right"/>
              <w:rPr>
                <w:rFonts w:ascii="Calibri" w:eastAsia="Calibri" w:hAnsi="Calibri" w:cs="Calibri"/>
                <w:sz w:val="18"/>
                <w:szCs w:val="18"/>
                <w:lang w:bidi="en-US"/>
              </w:rPr>
            </w:pPr>
            <w:r w:rsidRPr="00564BE9">
              <w:t>0.68</w:t>
            </w:r>
          </w:p>
        </w:tc>
      </w:tr>
      <w:tr w:rsidR="00564BE9" w:rsidRPr="00564BE9" w14:paraId="51D79CB1" w14:textId="1F15F343" w:rsidTr="009C2759">
        <w:trPr>
          <w:trHeight w:val="432"/>
        </w:trPr>
        <w:tc>
          <w:tcPr>
            <w:tcW w:w="0" w:type="auto"/>
            <w:vAlign w:val="center"/>
          </w:tcPr>
          <w:p w14:paraId="7BE13402" w14:textId="77777777" w:rsidR="009C2759" w:rsidRPr="00253770" w:rsidRDefault="009C2759" w:rsidP="009C2759">
            <w:pPr>
              <w:spacing w:after="0" w:line="240" w:lineRule="auto"/>
              <w:rPr>
                <w:rFonts w:ascii="Calibri" w:eastAsia="Calibri" w:hAnsi="Calibri" w:cs="Calibri"/>
                <w:sz w:val="18"/>
                <w:szCs w:val="18"/>
                <w:lang w:bidi="en-US"/>
              </w:rPr>
            </w:pPr>
            <w:r w:rsidRPr="00253770">
              <w:rPr>
                <w:rFonts w:ascii="Calibri" w:eastAsia="Calibri" w:hAnsi="Calibri" w:cs="Calibri"/>
                <w:sz w:val="18"/>
                <w:szCs w:val="18"/>
                <w:lang w:bidi="en-US"/>
              </w:rPr>
              <w:t>3</w:t>
            </w:r>
          </w:p>
        </w:tc>
        <w:tc>
          <w:tcPr>
            <w:tcW w:w="0" w:type="auto"/>
            <w:vAlign w:val="center"/>
          </w:tcPr>
          <w:p w14:paraId="09952BD6"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Am aware the importance of data-based decision making in all aspects of professional practice.</w:t>
            </w:r>
          </w:p>
        </w:tc>
        <w:tc>
          <w:tcPr>
            <w:tcW w:w="451" w:type="pct"/>
            <w:vAlign w:val="center"/>
          </w:tcPr>
          <w:p w14:paraId="3ABF7501"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41.18%</w:t>
            </w:r>
          </w:p>
        </w:tc>
        <w:tc>
          <w:tcPr>
            <w:tcW w:w="152" w:type="pct"/>
            <w:vAlign w:val="center"/>
          </w:tcPr>
          <w:p w14:paraId="5DF86D0C"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7</w:t>
            </w:r>
          </w:p>
        </w:tc>
        <w:tc>
          <w:tcPr>
            <w:tcW w:w="0" w:type="auto"/>
            <w:vAlign w:val="center"/>
          </w:tcPr>
          <w:p w14:paraId="1E7C3C5A"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58.82%</w:t>
            </w:r>
          </w:p>
        </w:tc>
        <w:tc>
          <w:tcPr>
            <w:tcW w:w="0" w:type="auto"/>
            <w:vAlign w:val="center"/>
          </w:tcPr>
          <w:p w14:paraId="1F241E1E"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10</w:t>
            </w:r>
          </w:p>
        </w:tc>
        <w:tc>
          <w:tcPr>
            <w:tcW w:w="0" w:type="auto"/>
            <w:vAlign w:val="center"/>
          </w:tcPr>
          <w:p w14:paraId="47A41B12"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0.00%</w:t>
            </w:r>
          </w:p>
        </w:tc>
        <w:tc>
          <w:tcPr>
            <w:tcW w:w="0" w:type="auto"/>
            <w:vAlign w:val="center"/>
          </w:tcPr>
          <w:p w14:paraId="7DAF67E3"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w:t>
            </w:r>
          </w:p>
        </w:tc>
        <w:tc>
          <w:tcPr>
            <w:tcW w:w="0" w:type="auto"/>
            <w:vAlign w:val="center"/>
          </w:tcPr>
          <w:p w14:paraId="4D317450"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0.00%</w:t>
            </w:r>
          </w:p>
        </w:tc>
        <w:tc>
          <w:tcPr>
            <w:tcW w:w="0" w:type="auto"/>
            <w:vAlign w:val="center"/>
          </w:tcPr>
          <w:p w14:paraId="7D47FCD9"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w:t>
            </w:r>
          </w:p>
        </w:tc>
        <w:tc>
          <w:tcPr>
            <w:tcW w:w="0" w:type="auto"/>
            <w:vAlign w:val="center"/>
          </w:tcPr>
          <w:p w14:paraId="4DBBFE3A"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0.00%</w:t>
            </w:r>
          </w:p>
        </w:tc>
        <w:tc>
          <w:tcPr>
            <w:tcW w:w="0" w:type="auto"/>
            <w:vAlign w:val="center"/>
          </w:tcPr>
          <w:p w14:paraId="4014D867"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w:t>
            </w:r>
          </w:p>
        </w:tc>
        <w:tc>
          <w:tcPr>
            <w:tcW w:w="0" w:type="auto"/>
            <w:vAlign w:val="center"/>
          </w:tcPr>
          <w:p w14:paraId="7ABEBF61"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0.00%</w:t>
            </w:r>
          </w:p>
        </w:tc>
        <w:tc>
          <w:tcPr>
            <w:tcW w:w="0" w:type="auto"/>
            <w:vAlign w:val="center"/>
          </w:tcPr>
          <w:p w14:paraId="02C0F5E3"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w:t>
            </w:r>
          </w:p>
        </w:tc>
        <w:tc>
          <w:tcPr>
            <w:tcW w:w="0" w:type="auto"/>
            <w:vAlign w:val="center"/>
          </w:tcPr>
          <w:p w14:paraId="282226E9" w14:textId="620B6125" w:rsidR="009C2759" w:rsidRPr="00564BE9" w:rsidRDefault="009C2759" w:rsidP="009C2759">
            <w:pPr>
              <w:spacing w:after="0" w:line="240" w:lineRule="auto"/>
              <w:jc w:val="right"/>
              <w:rPr>
                <w:rFonts w:ascii="Calibri" w:eastAsia="Calibri" w:hAnsi="Calibri" w:cs="Calibri"/>
                <w:sz w:val="18"/>
                <w:szCs w:val="18"/>
                <w:lang w:bidi="en-US"/>
              </w:rPr>
            </w:pPr>
            <w:r w:rsidRPr="00564BE9">
              <w:t>1.59</w:t>
            </w:r>
          </w:p>
        </w:tc>
        <w:tc>
          <w:tcPr>
            <w:tcW w:w="0" w:type="auto"/>
            <w:vAlign w:val="center"/>
          </w:tcPr>
          <w:p w14:paraId="413B7CC1" w14:textId="699AA5CD" w:rsidR="009C2759" w:rsidRPr="00564BE9" w:rsidRDefault="009C2759" w:rsidP="009C2759">
            <w:pPr>
              <w:spacing w:after="0" w:line="240" w:lineRule="auto"/>
              <w:jc w:val="right"/>
              <w:rPr>
                <w:rFonts w:ascii="Calibri" w:eastAsia="Calibri" w:hAnsi="Calibri" w:cs="Calibri"/>
                <w:sz w:val="18"/>
                <w:szCs w:val="18"/>
                <w:lang w:bidi="en-US"/>
              </w:rPr>
            </w:pPr>
            <w:r w:rsidRPr="00564BE9">
              <w:t>0.49</w:t>
            </w:r>
          </w:p>
        </w:tc>
      </w:tr>
      <w:tr w:rsidR="00564BE9" w:rsidRPr="00564BE9" w14:paraId="79894355" w14:textId="76891D37" w:rsidTr="009C2759">
        <w:trPr>
          <w:trHeight w:val="432"/>
        </w:trPr>
        <w:tc>
          <w:tcPr>
            <w:tcW w:w="0" w:type="auto"/>
            <w:vAlign w:val="center"/>
          </w:tcPr>
          <w:p w14:paraId="57A31C40" w14:textId="77777777" w:rsidR="009C2759" w:rsidRPr="00253770" w:rsidRDefault="009C2759" w:rsidP="009C2759">
            <w:pPr>
              <w:spacing w:after="0" w:line="240" w:lineRule="auto"/>
              <w:rPr>
                <w:rFonts w:ascii="Calibri" w:eastAsia="Calibri" w:hAnsi="Calibri" w:cs="Calibri"/>
                <w:sz w:val="18"/>
                <w:szCs w:val="18"/>
                <w:lang w:bidi="en-US"/>
              </w:rPr>
            </w:pPr>
            <w:r w:rsidRPr="00253770">
              <w:rPr>
                <w:rFonts w:ascii="Calibri" w:eastAsia="Calibri" w:hAnsi="Calibri" w:cs="Calibri"/>
                <w:sz w:val="18"/>
                <w:szCs w:val="18"/>
                <w:lang w:bidi="en-US"/>
              </w:rPr>
              <w:t>4</w:t>
            </w:r>
          </w:p>
        </w:tc>
        <w:tc>
          <w:tcPr>
            <w:tcW w:w="0" w:type="auto"/>
            <w:vAlign w:val="center"/>
          </w:tcPr>
          <w:p w14:paraId="277F96F2"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How to conduct intellectual assessments that lead to practical recommendations/interventions.</w:t>
            </w:r>
          </w:p>
        </w:tc>
        <w:tc>
          <w:tcPr>
            <w:tcW w:w="451" w:type="pct"/>
            <w:vAlign w:val="center"/>
          </w:tcPr>
          <w:p w14:paraId="64CE97A1"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70.59%</w:t>
            </w:r>
          </w:p>
        </w:tc>
        <w:tc>
          <w:tcPr>
            <w:tcW w:w="152" w:type="pct"/>
            <w:vAlign w:val="center"/>
          </w:tcPr>
          <w:p w14:paraId="649BF3E5"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12</w:t>
            </w:r>
          </w:p>
        </w:tc>
        <w:tc>
          <w:tcPr>
            <w:tcW w:w="0" w:type="auto"/>
            <w:vAlign w:val="center"/>
          </w:tcPr>
          <w:p w14:paraId="4DE8946C"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29.41%</w:t>
            </w:r>
          </w:p>
        </w:tc>
        <w:tc>
          <w:tcPr>
            <w:tcW w:w="0" w:type="auto"/>
            <w:vAlign w:val="center"/>
          </w:tcPr>
          <w:p w14:paraId="6E92D337"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5</w:t>
            </w:r>
          </w:p>
        </w:tc>
        <w:tc>
          <w:tcPr>
            <w:tcW w:w="0" w:type="auto"/>
            <w:vAlign w:val="center"/>
          </w:tcPr>
          <w:p w14:paraId="11BDD8F9"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0.00%</w:t>
            </w:r>
          </w:p>
        </w:tc>
        <w:tc>
          <w:tcPr>
            <w:tcW w:w="0" w:type="auto"/>
            <w:vAlign w:val="center"/>
          </w:tcPr>
          <w:p w14:paraId="3B3982D4"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w:t>
            </w:r>
          </w:p>
        </w:tc>
        <w:tc>
          <w:tcPr>
            <w:tcW w:w="0" w:type="auto"/>
            <w:vAlign w:val="center"/>
          </w:tcPr>
          <w:p w14:paraId="285CC59A"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0.00%</w:t>
            </w:r>
          </w:p>
        </w:tc>
        <w:tc>
          <w:tcPr>
            <w:tcW w:w="0" w:type="auto"/>
            <w:vAlign w:val="center"/>
          </w:tcPr>
          <w:p w14:paraId="0A155C79"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w:t>
            </w:r>
          </w:p>
        </w:tc>
        <w:tc>
          <w:tcPr>
            <w:tcW w:w="0" w:type="auto"/>
            <w:vAlign w:val="center"/>
          </w:tcPr>
          <w:p w14:paraId="708931EC"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0.00%</w:t>
            </w:r>
          </w:p>
        </w:tc>
        <w:tc>
          <w:tcPr>
            <w:tcW w:w="0" w:type="auto"/>
            <w:vAlign w:val="center"/>
          </w:tcPr>
          <w:p w14:paraId="5A4D0BC4"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w:t>
            </w:r>
          </w:p>
        </w:tc>
        <w:tc>
          <w:tcPr>
            <w:tcW w:w="0" w:type="auto"/>
            <w:vAlign w:val="center"/>
          </w:tcPr>
          <w:p w14:paraId="58C940BC"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0.00%</w:t>
            </w:r>
          </w:p>
        </w:tc>
        <w:tc>
          <w:tcPr>
            <w:tcW w:w="0" w:type="auto"/>
            <w:vAlign w:val="center"/>
          </w:tcPr>
          <w:p w14:paraId="3BC540AB"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w:t>
            </w:r>
          </w:p>
        </w:tc>
        <w:tc>
          <w:tcPr>
            <w:tcW w:w="0" w:type="auto"/>
            <w:vAlign w:val="center"/>
          </w:tcPr>
          <w:p w14:paraId="0532D0ED" w14:textId="6CD78FBF" w:rsidR="009C2759" w:rsidRPr="00564BE9" w:rsidRDefault="009C2759" w:rsidP="009C2759">
            <w:pPr>
              <w:spacing w:after="0" w:line="240" w:lineRule="auto"/>
              <w:jc w:val="right"/>
              <w:rPr>
                <w:rFonts w:ascii="Calibri" w:eastAsia="Calibri" w:hAnsi="Calibri" w:cs="Calibri"/>
                <w:sz w:val="18"/>
                <w:szCs w:val="18"/>
                <w:lang w:bidi="en-US"/>
              </w:rPr>
            </w:pPr>
            <w:r w:rsidRPr="00564BE9">
              <w:t>1.29</w:t>
            </w:r>
          </w:p>
        </w:tc>
        <w:tc>
          <w:tcPr>
            <w:tcW w:w="0" w:type="auto"/>
            <w:vAlign w:val="center"/>
          </w:tcPr>
          <w:p w14:paraId="0985D703" w14:textId="24B29045" w:rsidR="009C2759" w:rsidRPr="00564BE9" w:rsidRDefault="009C2759" w:rsidP="009C2759">
            <w:pPr>
              <w:spacing w:after="0" w:line="240" w:lineRule="auto"/>
              <w:jc w:val="right"/>
              <w:rPr>
                <w:rFonts w:ascii="Calibri" w:eastAsia="Calibri" w:hAnsi="Calibri" w:cs="Calibri"/>
                <w:sz w:val="18"/>
                <w:szCs w:val="18"/>
                <w:lang w:bidi="en-US"/>
              </w:rPr>
            </w:pPr>
            <w:r w:rsidRPr="00564BE9">
              <w:t>0.46</w:t>
            </w:r>
          </w:p>
        </w:tc>
      </w:tr>
      <w:tr w:rsidR="00564BE9" w:rsidRPr="00564BE9" w14:paraId="61CF9DFE" w14:textId="13468352" w:rsidTr="009C2759">
        <w:trPr>
          <w:trHeight w:val="432"/>
        </w:trPr>
        <w:tc>
          <w:tcPr>
            <w:tcW w:w="0" w:type="auto"/>
            <w:vAlign w:val="center"/>
          </w:tcPr>
          <w:p w14:paraId="21E9137C" w14:textId="77777777" w:rsidR="009C2759" w:rsidRPr="00253770" w:rsidRDefault="009C2759" w:rsidP="009C2759">
            <w:pPr>
              <w:spacing w:after="0" w:line="240" w:lineRule="auto"/>
              <w:rPr>
                <w:rFonts w:ascii="Calibri" w:eastAsia="Calibri" w:hAnsi="Calibri" w:cs="Calibri"/>
                <w:sz w:val="18"/>
                <w:szCs w:val="18"/>
                <w:lang w:bidi="en-US"/>
              </w:rPr>
            </w:pPr>
            <w:r w:rsidRPr="00253770">
              <w:rPr>
                <w:rFonts w:ascii="Calibri" w:eastAsia="Calibri" w:hAnsi="Calibri" w:cs="Calibri"/>
                <w:sz w:val="18"/>
                <w:szCs w:val="18"/>
                <w:lang w:bidi="en-US"/>
              </w:rPr>
              <w:t>5</w:t>
            </w:r>
          </w:p>
        </w:tc>
        <w:tc>
          <w:tcPr>
            <w:tcW w:w="0" w:type="auto"/>
            <w:vAlign w:val="center"/>
          </w:tcPr>
          <w:p w14:paraId="059D3C6A"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How to conduct social/emotional/behavioral assessments that lead to practical recommendations/Interventions.</w:t>
            </w:r>
          </w:p>
        </w:tc>
        <w:tc>
          <w:tcPr>
            <w:tcW w:w="451" w:type="pct"/>
            <w:vAlign w:val="center"/>
          </w:tcPr>
          <w:p w14:paraId="7C23631B"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47.06%</w:t>
            </w:r>
          </w:p>
        </w:tc>
        <w:tc>
          <w:tcPr>
            <w:tcW w:w="152" w:type="pct"/>
            <w:vAlign w:val="center"/>
          </w:tcPr>
          <w:p w14:paraId="749DF047"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8</w:t>
            </w:r>
          </w:p>
        </w:tc>
        <w:tc>
          <w:tcPr>
            <w:tcW w:w="0" w:type="auto"/>
            <w:vAlign w:val="center"/>
          </w:tcPr>
          <w:p w14:paraId="6A17BC2A"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52.94%</w:t>
            </w:r>
          </w:p>
        </w:tc>
        <w:tc>
          <w:tcPr>
            <w:tcW w:w="0" w:type="auto"/>
            <w:vAlign w:val="center"/>
          </w:tcPr>
          <w:p w14:paraId="2B9A9883"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9</w:t>
            </w:r>
          </w:p>
        </w:tc>
        <w:tc>
          <w:tcPr>
            <w:tcW w:w="0" w:type="auto"/>
            <w:vAlign w:val="center"/>
          </w:tcPr>
          <w:p w14:paraId="64D999BA"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0.00%</w:t>
            </w:r>
          </w:p>
        </w:tc>
        <w:tc>
          <w:tcPr>
            <w:tcW w:w="0" w:type="auto"/>
            <w:vAlign w:val="center"/>
          </w:tcPr>
          <w:p w14:paraId="0AEB60FF"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w:t>
            </w:r>
          </w:p>
        </w:tc>
        <w:tc>
          <w:tcPr>
            <w:tcW w:w="0" w:type="auto"/>
            <w:vAlign w:val="center"/>
          </w:tcPr>
          <w:p w14:paraId="02F4C3BF"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0.00%</w:t>
            </w:r>
          </w:p>
        </w:tc>
        <w:tc>
          <w:tcPr>
            <w:tcW w:w="0" w:type="auto"/>
            <w:vAlign w:val="center"/>
          </w:tcPr>
          <w:p w14:paraId="03063734"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w:t>
            </w:r>
          </w:p>
        </w:tc>
        <w:tc>
          <w:tcPr>
            <w:tcW w:w="0" w:type="auto"/>
            <w:vAlign w:val="center"/>
          </w:tcPr>
          <w:p w14:paraId="20807DF1"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0.00%</w:t>
            </w:r>
          </w:p>
        </w:tc>
        <w:tc>
          <w:tcPr>
            <w:tcW w:w="0" w:type="auto"/>
            <w:vAlign w:val="center"/>
          </w:tcPr>
          <w:p w14:paraId="7C6C4BED"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w:t>
            </w:r>
          </w:p>
        </w:tc>
        <w:tc>
          <w:tcPr>
            <w:tcW w:w="0" w:type="auto"/>
            <w:vAlign w:val="center"/>
          </w:tcPr>
          <w:p w14:paraId="61A9C34C"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0.00%</w:t>
            </w:r>
          </w:p>
        </w:tc>
        <w:tc>
          <w:tcPr>
            <w:tcW w:w="0" w:type="auto"/>
            <w:vAlign w:val="center"/>
          </w:tcPr>
          <w:p w14:paraId="48B632B8" w14:textId="77777777" w:rsidR="009C2759" w:rsidRPr="00253770" w:rsidRDefault="009C2759" w:rsidP="009C2759">
            <w:pPr>
              <w:spacing w:after="0" w:line="240" w:lineRule="auto"/>
              <w:jc w:val="right"/>
              <w:rPr>
                <w:rFonts w:ascii="Calibri" w:eastAsia="Calibri" w:hAnsi="Calibri" w:cs="Calibri"/>
                <w:sz w:val="18"/>
                <w:szCs w:val="18"/>
                <w:lang w:bidi="en-US"/>
              </w:rPr>
            </w:pPr>
            <w:r w:rsidRPr="00253770">
              <w:rPr>
                <w:rFonts w:ascii="Calibri" w:eastAsia="Calibri" w:hAnsi="Calibri" w:cs="Calibri"/>
                <w:sz w:val="18"/>
                <w:szCs w:val="18"/>
                <w:lang w:bidi="en-US"/>
              </w:rPr>
              <w:t>0</w:t>
            </w:r>
          </w:p>
        </w:tc>
        <w:tc>
          <w:tcPr>
            <w:tcW w:w="0" w:type="auto"/>
            <w:vAlign w:val="center"/>
          </w:tcPr>
          <w:p w14:paraId="13289099" w14:textId="71556089" w:rsidR="009C2759" w:rsidRPr="00564BE9" w:rsidRDefault="009C2759" w:rsidP="009C2759">
            <w:pPr>
              <w:spacing w:after="0" w:line="240" w:lineRule="auto"/>
              <w:jc w:val="right"/>
              <w:rPr>
                <w:rFonts w:ascii="Calibri" w:eastAsia="Calibri" w:hAnsi="Calibri" w:cs="Calibri"/>
                <w:sz w:val="18"/>
                <w:szCs w:val="18"/>
                <w:lang w:bidi="en-US"/>
              </w:rPr>
            </w:pPr>
            <w:r w:rsidRPr="00564BE9">
              <w:t>1.53</w:t>
            </w:r>
          </w:p>
        </w:tc>
        <w:tc>
          <w:tcPr>
            <w:tcW w:w="0" w:type="auto"/>
            <w:vAlign w:val="center"/>
          </w:tcPr>
          <w:p w14:paraId="163FECB7" w14:textId="73654DD2" w:rsidR="009C2759" w:rsidRPr="00564BE9" w:rsidRDefault="009C2759" w:rsidP="009C2759">
            <w:pPr>
              <w:spacing w:after="0" w:line="240" w:lineRule="auto"/>
              <w:jc w:val="right"/>
              <w:rPr>
                <w:rFonts w:ascii="Calibri" w:eastAsia="Calibri" w:hAnsi="Calibri" w:cs="Calibri"/>
                <w:sz w:val="18"/>
                <w:szCs w:val="18"/>
                <w:lang w:bidi="en-US"/>
              </w:rPr>
            </w:pPr>
            <w:r w:rsidRPr="00564BE9">
              <w:t>0.50</w:t>
            </w:r>
          </w:p>
        </w:tc>
      </w:tr>
    </w:tbl>
    <w:p w14:paraId="3729D00C" w14:textId="5BEEAD0F" w:rsidR="003A46AE" w:rsidRPr="00564BE9" w:rsidRDefault="003A46AE" w:rsidP="2AA15F94">
      <w:pPr>
        <w:rPr>
          <w:rFonts w:ascii="Calibri" w:eastAsia="Calibri" w:hAnsi="Calibri" w:cs="Calibri"/>
          <w:b/>
          <w:bCs/>
          <w:sz w:val="28"/>
          <w:szCs w:val="28"/>
        </w:rPr>
      </w:pPr>
    </w:p>
    <w:p w14:paraId="15C37066" w14:textId="77777777" w:rsidR="00376FF0" w:rsidRPr="00564BE9" w:rsidRDefault="00376FF0" w:rsidP="00376FF0">
      <w:pPr>
        <w:rPr>
          <w:rFonts w:ascii="Calibri" w:eastAsia="Calibri" w:hAnsi="Calibri" w:cs="Calibri"/>
          <w:b/>
          <w:bCs/>
          <w:sz w:val="28"/>
          <w:szCs w:val="28"/>
        </w:rPr>
      </w:pPr>
      <w:r w:rsidRPr="00564BE9">
        <w:rPr>
          <w:rFonts w:ascii="Calibri" w:eastAsia="Calibri" w:hAnsi="Calibri" w:cs="Calibri"/>
          <w:b/>
          <w:bCs/>
          <w:sz w:val="28"/>
          <w:szCs w:val="28"/>
        </w:rPr>
        <w:t>NASP Standard 3 - Consultation and Collaboration (CAEP Standard A.1.1d)</w:t>
      </w:r>
    </w:p>
    <w:tbl>
      <w:tblPr>
        <w:tblW w:w="5174" w:type="pct"/>
        <w:tblBorders>
          <w:insideH w:val="single" w:sz="2" w:space="1" w:color="CCCCCC"/>
          <w:insideV w:val="single" w:sz="4" w:space="0" w:color="CCCCCC"/>
        </w:tblBorders>
        <w:tblLook w:val="04A0" w:firstRow="1" w:lastRow="0" w:firstColumn="1" w:lastColumn="0" w:noHBand="0" w:noVBand="1"/>
      </w:tblPr>
      <w:tblGrid>
        <w:gridCol w:w="328"/>
        <w:gridCol w:w="1627"/>
        <w:gridCol w:w="1399"/>
        <w:gridCol w:w="440"/>
        <w:gridCol w:w="1495"/>
        <w:gridCol w:w="440"/>
        <w:gridCol w:w="1171"/>
        <w:gridCol w:w="328"/>
        <w:gridCol w:w="1039"/>
        <w:gridCol w:w="328"/>
        <w:gridCol w:w="1039"/>
        <w:gridCol w:w="328"/>
        <w:gridCol w:w="1315"/>
        <w:gridCol w:w="328"/>
        <w:gridCol w:w="735"/>
        <w:gridCol w:w="1072"/>
      </w:tblGrid>
      <w:tr w:rsidR="00564BE9" w:rsidRPr="00564BE9" w14:paraId="74039627" w14:textId="1129F7A3" w:rsidTr="00F1491C">
        <w:trPr>
          <w:trHeight w:val="576"/>
        </w:trPr>
        <w:tc>
          <w:tcPr>
            <w:tcW w:w="0" w:type="auto"/>
            <w:vAlign w:val="center"/>
          </w:tcPr>
          <w:p w14:paraId="078A056B" w14:textId="77777777" w:rsidR="00F1491C" w:rsidRPr="00901F95" w:rsidRDefault="00F1491C" w:rsidP="00F1491C">
            <w:pPr>
              <w:keepNext/>
              <w:spacing w:after="0" w:line="240" w:lineRule="auto"/>
              <w:rPr>
                <w:rFonts w:ascii="Calibri" w:eastAsia="Calibri" w:hAnsi="Calibri" w:cs="Calibri"/>
                <w:lang w:bidi="en-US"/>
              </w:rPr>
            </w:pPr>
            <w:r w:rsidRPr="00901F95">
              <w:rPr>
                <w:rFonts w:ascii="Calibri" w:eastAsia="Calibri" w:hAnsi="Calibri" w:cs="Calibri"/>
                <w:lang w:bidi="en-US"/>
              </w:rPr>
              <w:t>#</w:t>
            </w:r>
          </w:p>
        </w:tc>
        <w:tc>
          <w:tcPr>
            <w:tcW w:w="0" w:type="auto"/>
            <w:vAlign w:val="center"/>
          </w:tcPr>
          <w:p w14:paraId="54FEA1A7" w14:textId="77777777" w:rsidR="00F1491C" w:rsidRPr="00901F95" w:rsidRDefault="00F1491C" w:rsidP="00F1491C">
            <w:pPr>
              <w:keepNext/>
              <w:spacing w:after="0" w:line="240" w:lineRule="auto"/>
              <w:jc w:val="right"/>
              <w:rPr>
                <w:rFonts w:ascii="Calibri" w:eastAsia="Calibri" w:hAnsi="Calibri" w:cs="Calibri"/>
                <w:lang w:bidi="en-US"/>
              </w:rPr>
            </w:pPr>
            <w:r w:rsidRPr="00901F95">
              <w:rPr>
                <w:rFonts w:ascii="Calibri" w:eastAsia="Calibri" w:hAnsi="Calibri" w:cs="Calibri"/>
                <w:lang w:bidi="en-US"/>
              </w:rPr>
              <w:t>Question</w:t>
            </w:r>
          </w:p>
        </w:tc>
        <w:tc>
          <w:tcPr>
            <w:tcW w:w="0" w:type="auto"/>
            <w:vAlign w:val="center"/>
          </w:tcPr>
          <w:p w14:paraId="478C5DF5" w14:textId="77777777" w:rsidR="00F1491C" w:rsidRPr="00901F95" w:rsidRDefault="00F1491C" w:rsidP="00F1491C">
            <w:pPr>
              <w:keepNext/>
              <w:spacing w:after="0" w:line="240" w:lineRule="auto"/>
              <w:jc w:val="right"/>
              <w:rPr>
                <w:rFonts w:ascii="Calibri" w:eastAsia="Calibri" w:hAnsi="Calibri" w:cs="Calibri"/>
                <w:lang w:bidi="en-US"/>
              </w:rPr>
            </w:pPr>
            <w:r w:rsidRPr="00901F95">
              <w:rPr>
                <w:rFonts w:ascii="Calibri" w:eastAsia="Calibri" w:hAnsi="Calibri" w:cs="Calibri"/>
                <w:lang w:bidi="en-US"/>
              </w:rPr>
              <w:t>Exceptionally Prepared</w:t>
            </w:r>
          </w:p>
        </w:tc>
        <w:tc>
          <w:tcPr>
            <w:tcW w:w="0" w:type="auto"/>
            <w:vAlign w:val="center"/>
          </w:tcPr>
          <w:p w14:paraId="6EFD551F" w14:textId="77777777" w:rsidR="00F1491C" w:rsidRPr="00901F95" w:rsidRDefault="00F1491C" w:rsidP="00F1491C">
            <w:pPr>
              <w:keepNext/>
              <w:spacing w:after="0" w:line="240" w:lineRule="auto"/>
              <w:jc w:val="right"/>
              <w:rPr>
                <w:rFonts w:ascii="Calibri" w:eastAsia="Calibri" w:hAnsi="Calibri" w:cs="Calibri"/>
                <w:lang w:bidi="en-US"/>
              </w:rPr>
            </w:pPr>
          </w:p>
        </w:tc>
        <w:tc>
          <w:tcPr>
            <w:tcW w:w="0" w:type="auto"/>
            <w:vAlign w:val="center"/>
          </w:tcPr>
          <w:p w14:paraId="07B76D4B" w14:textId="77777777" w:rsidR="00F1491C" w:rsidRPr="00901F95" w:rsidRDefault="00F1491C" w:rsidP="00F1491C">
            <w:pPr>
              <w:keepNext/>
              <w:spacing w:after="0" w:line="240" w:lineRule="auto"/>
              <w:jc w:val="right"/>
              <w:rPr>
                <w:rFonts w:ascii="Calibri" w:eastAsia="Calibri" w:hAnsi="Calibri" w:cs="Calibri"/>
                <w:lang w:bidi="en-US"/>
              </w:rPr>
            </w:pPr>
            <w:r w:rsidRPr="00901F95">
              <w:rPr>
                <w:rFonts w:ascii="Calibri" w:eastAsia="Calibri" w:hAnsi="Calibri" w:cs="Calibri"/>
                <w:lang w:bidi="en-US"/>
              </w:rPr>
              <w:t>Preparedness: Above Average</w:t>
            </w:r>
          </w:p>
        </w:tc>
        <w:tc>
          <w:tcPr>
            <w:tcW w:w="0" w:type="auto"/>
            <w:vAlign w:val="center"/>
          </w:tcPr>
          <w:p w14:paraId="22E8806F" w14:textId="77777777" w:rsidR="00F1491C" w:rsidRPr="00901F95" w:rsidRDefault="00F1491C" w:rsidP="00F1491C">
            <w:pPr>
              <w:keepNext/>
              <w:spacing w:after="0" w:line="240" w:lineRule="auto"/>
              <w:jc w:val="right"/>
              <w:rPr>
                <w:rFonts w:ascii="Calibri" w:eastAsia="Calibri" w:hAnsi="Calibri" w:cs="Calibri"/>
                <w:lang w:bidi="en-US"/>
              </w:rPr>
            </w:pPr>
          </w:p>
        </w:tc>
        <w:tc>
          <w:tcPr>
            <w:tcW w:w="0" w:type="auto"/>
            <w:vAlign w:val="center"/>
          </w:tcPr>
          <w:p w14:paraId="4C93DFEA" w14:textId="77777777" w:rsidR="00F1491C" w:rsidRPr="00901F95" w:rsidRDefault="00F1491C" w:rsidP="00F1491C">
            <w:pPr>
              <w:keepNext/>
              <w:spacing w:after="0" w:line="240" w:lineRule="auto"/>
              <w:jc w:val="right"/>
              <w:rPr>
                <w:rFonts w:ascii="Calibri" w:eastAsia="Calibri" w:hAnsi="Calibri" w:cs="Calibri"/>
                <w:lang w:bidi="en-US"/>
              </w:rPr>
            </w:pPr>
            <w:r w:rsidRPr="00901F95">
              <w:rPr>
                <w:rFonts w:ascii="Calibri" w:eastAsia="Calibri" w:hAnsi="Calibri" w:cs="Calibri"/>
                <w:lang w:bidi="en-US"/>
              </w:rPr>
              <w:t>Somewhat Prepared</w:t>
            </w:r>
          </w:p>
        </w:tc>
        <w:tc>
          <w:tcPr>
            <w:tcW w:w="0" w:type="auto"/>
            <w:vAlign w:val="center"/>
          </w:tcPr>
          <w:p w14:paraId="6001F9AF" w14:textId="77777777" w:rsidR="00F1491C" w:rsidRPr="00901F95" w:rsidRDefault="00F1491C" w:rsidP="00F1491C">
            <w:pPr>
              <w:keepNext/>
              <w:spacing w:after="0" w:line="240" w:lineRule="auto"/>
              <w:jc w:val="right"/>
              <w:rPr>
                <w:rFonts w:ascii="Calibri" w:eastAsia="Calibri" w:hAnsi="Calibri" w:cs="Calibri"/>
                <w:lang w:bidi="en-US"/>
              </w:rPr>
            </w:pPr>
          </w:p>
        </w:tc>
        <w:tc>
          <w:tcPr>
            <w:tcW w:w="0" w:type="auto"/>
            <w:vAlign w:val="center"/>
          </w:tcPr>
          <w:p w14:paraId="46D49B12" w14:textId="77777777" w:rsidR="00F1491C" w:rsidRPr="00901F95" w:rsidRDefault="00F1491C" w:rsidP="00F1491C">
            <w:pPr>
              <w:keepNext/>
              <w:spacing w:after="0" w:line="240" w:lineRule="auto"/>
              <w:jc w:val="right"/>
              <w:rPr>
                <w:rFonts w:ascii="Calibri" w:eastAsia="Calibri" w:hAnsi="Calibri" w:cs="Calibri"/>
                <w:lang w:bidi="en-US"/>
              </w:rPr>
            </w:pPr>
            <w:r w:rsidRPr="00901F95">
              <w:rPr>
                <w:rFonts w:ascii="Calibri" w:eastAsia="Calibri" w:hAnsi="Calibri" w:cs="Calibri"/>
                <w:lang w:bidi="en-US"/>
              </w:rPr>
              <w:t>Not Very Well Prepared</w:t>
            </w:r>
          </w:p>
        </w:tc>
        <w:tc>
          <w:tcPr>
            <w:tcW w:w="0" w:type="auto"/>
            <w:vAlign w:val="center"/>
          </w:tcPr>
          <w:p w14:paraId="654DDBFA" w14:textId="77777777" w:rsidR="00F1491C" w:rsidRPr="00901F95" w:rsidRDefault="00F1491C" w:rsidP="00F1491C">
            <w:pPr>
              <w:keepNext/>
              <w:spacing w:after="0" w:line="240" w:lineRule="auto"/>
              <w:jc w:val="right"/>
              <w:rPr>
                <w:rFonts w:ascii="Calibri" w:eastAsia="Calibri" w:hAnsi="Calibri" w:cs="Calibri"/>
                <w:lang w:bidi="en-US"/>
              </w:rPr>
            </w:pPr>
          </w:p>
        </w:tc>
        <w:tc>
          <w:tcPr>
            <w:tcW w:w="0" w:type="auto"/>
            <w:vAlign w:val="center"/>
          </w:tcPr>
          <w:p w14:paraId="76FCE8DF" w14:textId="77777777" w:rsidR="00F1491C" w:rsidRPr="00901F95" w:rsidRDefault="00F1491C" w:rsidP="00F1491C">
            <w:pPr>
              <w:keepNext/>
              <w:spacing w:after="0" w:line="240" w:lineRule="auto"/>
              <w:jc w:val="right"/>
              <w:rPr>
                <w:rFonts w:ascii="Calibri" w:eastAsia="Calibri" w:hAnsi="Calibri" w:cs="Calibri"/>
                <w:lang w:bidi="en-US"/>
              </w:rPr>
            </w:pPr>
            <w:r w:rsidRPr="00901F95">
              <w:rPr>
                <w:rFonts w:ascii="Calibri" w:eastAsia="Calibri" w:hAnsi="Calibri" w:cs="Calibri"/>
                <w:lang w:bidi="en-US"/>
              </w:rPr>
              <w:t>Poorly Prepared</w:t>
            </w:r>
          </w:p>
        </w:tc>
        <w:tc>
          <w:tcPr>
            <w:tcW w:w="0" w:type="auto"/>
            <w:vAlign w:val="center"/>
          </w:tcPr>
          <w:p w14:paraId="5F7EB828" w14:textId="77777777" w:rsidR="00F1491C" w:rsidRPr="00901F95" w:rsidRDefault="00F1491C" w:rsidP="00F1491C">
            <w:pPr>
              <w:keepNext/>
              <w:spacing w:after="0" w:line="240" w:lineRule="auto"/>
              <w:jc w:val="right"/>
              <w:rPr>
                <w:rFonts w:ascii="Calibri" w:eastAsia="Calibri" w:hAnsi="Calibri" w:cs="Calibri"/>
                <w:lang w:bidi="en-US"/>
              </w:rPr>
            </w:pPr>
          </w:p>
        </w:tc>
        <w:tc>
          <w:tcPr>
            <w:tcW w:w="0" w:type="auto"/>
            <w:vAlign w:val="center"/>
          </w:tcPr>
          <w:p w14:paraId="1B6BCE32" w14:textId="77777777" w:rsidR="00F1491C" w:rsidRPr="00901F95" w:rsidRDefault="00F1491C" w:rsidP="00F1491C">
            <w:pPr>
              <w:keepNext/>
              <w:spacing w:after="0" w:line="240" w:lineRule="auto"/>
              <w:jc w:val="right"/>
              <w:rPr>
                <w:rFonts w:ascii="Calibri" w:eastAsia="Calibri" w:hAnsi="Calibri" w:cs="Calibri"/>
                <w:lang w:bidi="en-US"/>
              </w:rPr>
            </w:pPr>
            <w:r w:rsidRPr="00901F95">
              <w:rPr>
                <w:rFonts w:ascii="Calibri" w:eastAsia="Calibri" w:hAnsi="Calibri" w:cs="Calibri"/>
                <w:lang w:bidi="en-US"/>
              </w:rPr>
              <w:t>No Opportunity to Learn</w:t>
            </w:r>
          </w:p>
        </w:tc>
        <w:tc>
          <w:tcPr>
            <w:tcW w:w="0" w:type="auto"/>
            <w:vAlign w:val="center"/>
          </w:tcPr>
          <w:p w14:paraId="11D20AB7" w14:textId="77777777" w:rsidR="00F1491C" w:rsidRPr="00901F95" w:rsidRDefault="00F1491C" w:rsidP="00F1491C">
            <w:pPr>
              <w:keepNext/>
              <w:spacing w:after="0" w:line="240" w:lineRule="auto"/>
              <w:jc w:val="right"/>
              <w:rPr>
                <w:rFonts w:ascii="Calibri" w:eastAsia="Calibri" w:hAnsi="Calibri" w:cs="Calibri"/>
                <w:lang w:bidi="en-US"/>
              </w:rPr>
            </w:pPr>
          </w:p>
        </w:tc>
        <w:tc>
          <w:tcPr>
            <w:tcW w:w="274" w:type="pct"/>
            <w:vAlign w:val="center"/>
          </w:tcPr>
          <w:p w14:paraId="120DD447" w14:textId="376709E9" w:rsidR="00F1491C" w:rsidRPr="00564BE9" w:rsidRDefault="00F1491C" w:rsidP="00F1491C">
            <w:pPr>
              <w:keepNext/>
              <w:spacing w:after="0" w:line="240" w:lineRule="auto"/>
              <w:jc w:val="right"/>
              <w:rPr>
                <w:rFonts w:ascii="Calibri" w:eastAsia="Calibri" w:hAnsi="Calibri" w:cs="Calibri"/>
                <w:lang w:bidi="en-US"/>
              </w:rPr>
            </w:pPr>
            <w:r w:rsidRPr="00564BE9">
              <w:t>Mean</w:t>
            </w:r>
          </w:p>
        </w:tc>
        <w:tc>
          <w:tcPr>
            <w:tcW w:w="0" w:type="auto"/>
            <w:vAlign w:val="center"/>
          </w:tcPr>
          <w:p w14:paraId="379553C7" w14:textId="06F40298" w:rsidR="00F1491C" w:rsidRPr="00564BE9" w:rsidRDefault="00F1491C" w:rsidP="00F1491C">
            <w:pPr>
              <w:keepNext/>
              <w:spacing w:after="0" w:line="240" w:lineRule="auto"/>
              <w:jc w:val="right"/>
              <w:rPr>
                <w:rFonts w:ascii="Calibri" w:eastAsia="Calibri" w:hAnsi="Calibri" w:cs="Calibri"/>
                <w:lang w:bidi="en-US"/>
              </w:rPr>
            </w:pPr>
            <w:r w:rsidRPr="00564BE9">
              <w:t>Std Deviation</w:t>
            </w:r>
          </w:p>
        </w:tc>
      </w:tr>
      <w:tr w:rsidR="00564BE9" w:rsidRPr="00564BE9" w14:paraId="04451DBB" w14:textId="477597BF" w:rsidTr="00F1491C">
        <w:trPr>
          <w:trHeight w:val="432"/>
        </w:trPr>
        <w:tc>
          <w:tcPr>
            <w:tcW w:w="0" w:type="auto"/>
            <w:vAlign w:val="center"/>
          </w:tcPr>
          <w:p w14:paraId="48A45A1E" w14:textId="77777777" w:rsidR="00F1491C" w:rsidRPr="00901F95" w:rsidRDefault="00F1491C" w:rsidP="00F1491C">
            <w:pPr>
              <w:spacing w:after="0" w:line="240" w:lineRule="auto"/>
              <w:rPr>
                <w:rFonts w:ascii="Calibri" w:eastAsia="Calibri" w:hAnsi="Calibri" w:cs="Calibri"/>
                <w:lang w:bidi="en-US"/>
              </w:rPr>
            </w:pPr>
            <w:r w:rsidRPr="00901F95">
              <w:rPr>
                <w:rFonts w:ascii="Calibri" w:eastAsia="Calibri" w:hAnsi="Calibri" w:cs="Calibri"/>
                <w:lang w:bidi="en-US"/>
              </w:rPr>
              <w:t>1</w:t>
            </w:r>
          </w:p>
        </w:tc>
        <w:tc>
          <w:tcPr>
            <w:tcW w:w="0" w:type="auto"/>
            <w:vAlign w:val="center"/>
          </w:tcPr>
          <w:p w14:paraId="642205CA"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Know of behavioral, mental health, collaborative and/or other consultation models and methods and their applications to particular situations.</w:t>
            </w:r>
          </w:p>
        </w:tc>
        <w:tc>
          <w:tcPr>
            <w:tcW w:w="0" w:type="auto"/>
            <w:vAlign w:val="center"/>
          </w:tcPr>
          <w:p w14:paraId="08450EDF"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35.29%</w:t>
            </w:r>
          </w:p>
        </w:tc>
        <w:tc>
          <w:tcPr>
            <w:tcW w:w="0" w:type="auto"/>
            <w:vAlign w:val="center"/>
          </w:tcPr>
          <w:p w14:paraId="5C58377C"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6</w:t>
            </w:r>
          </w:p>
        </w:tc>
        <w:tc>
          <w:tcPr>
            <w:tcW w:w="0" w:type="auto"/>
            <w:vAlign w:val="center"/>
          </w:tcPr>
          <w:p w14:paraId="3F556BE9"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52.94%</w:t>
            </w:r>
          </w:p>
        </w:tc>
        <w:tc>
          <w:tcPr>
            <w:tcW w:w="0" w:type="auto"/>
            <w:vAlign w:val="center"/>
          </w:tcPr>
          <w:p w14:paraId="4B1997A5"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9</w:t>
            </w:r>
          </w:p>
        </w:tc>
        <w:tc>
          <w:tcPr>
            <w:tcW w:w="0" w:type="auto"/>
            <w:vAlign w:val="center"/>
          </w:tcPr>
          <w:p w14:paraId="2FDB7227"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11.76%</w:t>
            </w:r>
          </w:p>
        </w:tc>
        <w:tc>
          <w:tcPr>
            <w:tcW w:w="0" w:type="auto"/>
            <w:vAlign w:val="center"/>
          </w:tcPr>
          <w:p w14:paraId="10B71A83"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2</w:t>
            </w:r>
          </w:p>
        </w:tc>
        <w:tc>
          <w:tcPr>
            <w:tcW w:w="0" w:type="auto"/>
            <w:vAlign w:val="center"/>
          </w:tcPr>
          <w:p w14:paraId="5B80CCFC"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0.00%</w:t>
            </w:r>
          </w:p>
        </w:tc>
        <w:tc>
          <w:tcPr>
            <w:tcW w:w="0" w:type="auto"/>
            <w:vAlign w:val="center"/>
          </w:tcPr>
          <w:p w14:paraId="7744BEA1"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w:t>
            </w:r>
          </w:p>
        </w:tc>
        <w:tc>
          <w:tcPr>
            <w:tcW w:w="0" w:type="auto"/>
            <w:vAlign w:val="center"/>
          </w:tcPr>
          <w:p w14:paraId="23521396"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0.00%</w:t>
            </w:r>
          </w:p>
        </w:tc>
        <w:tc>
          <w:tcPr>
            <w:tcW w:w="0" w:type="auto"/>
            <w:vAlign w:val="center"/>
          </w:tcPr>
          <w:p w14:paraId="1EC626F4"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w:t>
            </w:r>
          </w:p>
        </w:tc>
        <w:tc>
          <w:tcPr>
            <w:tcW w:w="0" w:type="auto"/>
            <w:vAlign w:val="center"/>
          </w:tcPr>
          <w:p w14:paraId="32D120BA"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0.00%</w:t>
            </w:r>
          </w:p>
        </w:tc>
        <w:tc>
          <w:tcPr>
            <w:tcW w:w="0" w:type="auto"/>
            <w:vAlign w:val="center"/>
          </w:tcPr>
          <w:p w14:paraId="1BE1615B"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w:t>
            </w:r>
          </w:p>
        </w:tc>
        <w:tc>
          <w:tcPr>
            <w:tcW w:w="274" w:type="pct"/>
            <w:vAlign w:val="center"/>
          </w:tcPr>
          <w:p w14:paraId="054B5401" w14:textId="5A14379E" w:rsidR="00F1491C" w:rsidRPr="00564BE9" w:rsidRDefault="00F1491C" w:rsidP="00F1491C">
            <w:pPr>
              <w:spacing w:after="0" w:line="240" w:lineRule="auto"/>
              <w:jc w:val="right"/>
              <w:rPr>
                <w:rFonts w:ascii="Calibri" w:eastAsia="Calibri" w:hAnsi="Calibri" w:cs="Calibri"/>
                <w:lang w:bidi="en-US"/>
              </w:rPr>
            </w:pPr>
            <w:r w:rsidRPr="00564BE9">
              <w:t>1.76</w:t>
            </w:r>
          </w:p>
        </w:tc>
        <w:tc>
          <w:tcPr>
            <w:tcW w:w="0" w:type="auto"/>
            <w:vAlign w:val="center"/>
          </w:tcPr>
          <w:p w14:paraId="35E26722" w14:textId="54A67D4B" w:rsidR="00F1491C" w:rsidRPr="00564BE9" w:rsidRDefault="00F1491C" w:rsidP="00F1491C">
            <w:pPr>
              <w:spacing w:after="0" w:line="240" w:lineRule="auto"/>
              <w:jc w:val="right"/>
              <w:rPr>
                <w:rFonts w:ascii="Calibri" w:eastAsia="Calibri" w:hAnsi="Calibri" w:cs="Calibri"/>
                <w:lang w:bidi="en-US"/>
              </w:rPr>
            </w:pPr>
            <w:r w:rsidRPr="00564BE9">
              <w:t>0.64</w:t>
            </w:r>
          </w:p>
        </w:tc>
      </w:tr>
      <w:tr w:rsidR="00564BE9" w:rsidRPr="00564BE9" w14:paraId="12E1D8BE" w14:textId="4214E1F1" w:rsidTr="00F1491C">
        <w:trPr>
          <w:trHeight w:val="432"/>
        </w:trPr>
        <w:tc>
          <w:tcPr>
            <w:tcW w:w="0" w:type="auto"/>
            <w:vAlign w:val="center"/>
          </w:tcPr>
          <w:p w14:paraId="6A923824" w14:textId="77777777" w:rsidR="00F1491C" w:rsidRPr="00901F95" w:rsidRDefault="00F1491C" w:rsidP="00F1491C">
            <w:pPr>
              <w:spacing w:after="0" w:line="240" w:lineRule="auto"/>
              <w:rPr>
                <w:rFonts w:ascii="Calibri" w:eastAsia="Calibri" w:hAnsi="Calibri" w:cs="Calibri"/>
                <w:lang w:bidi="en-US"/>
              </w:rPr>
            </w:pPr>
            <w:r w:rsidRPr="00901F95">
              <w:rPr>
                <w:rFonts w:ascii="Calibri" w:eastAsia="Calibri" w:hAnsi="Calibri" w:cs="Calibri"/>
                <w:lang w:bidi="en-US"/>
              </w:rPr>
              <w:t>2</w:t>
            </w:r>
          </w:p>
        </w:tc>
        <w:tc>
          <w:tcPr>
            <w:tcW w:w="0" w:type="auto"/>
            <w:vAlign w:val="center"/>
          </w:tcPr>
          <w:p w14:paraId="0680B98A"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How to communicate and collaborate effectively with teaching staff.</w:t>
            </w:r>
          </w:p>
        </w:tc>
        <w:tc>
          <w:tcPr>
            <w:tcW w:w="0" w:type="auto"/>
            <w:vAlign w:val="center"/>
          </w:tcPr>
          <w:p w14:paraId="135A8B4C"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58.82%</w:t>
            </w:r>
          </w:p>
        </w:tc>
        <w:tc>
          <w:tcPr>
            <w:tcW w:w="0" w:type="auto"/>
            <w:vAlign w:val="center"/>
          </w:tcPr>
          <w:p w14:paraId="139EA3E0"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10</w:t>
            </w:r>
          </w:p>
        </w:tc>
        <w:tc>
          <w:tcPr>
            <w:tcW w:w="0" w:type="auto"/>
            <w:vAlign w:val="center"/>
          </w:tcPr>
          <w:p w14:paraId="480183DE"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29.41%</w:t>
            </w:r>
          </w:p>
        </w:tc>
        <w:tc>
          <w:tcPr>
            <w:tcW w:w="0" w:type="auto"/>
            <w:vAlign w:val="center"/>
          </w:tcPr>
          <w:p w14:paraId="7D2CBE07"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5</w:t>
            </w:r>
          </w:p>
        </w:tc>
        <w:tc>
          <w:tcPr>
            <w:tcW w:w="0" w:type="auto"/>
            <w:vAlign w:val="center"/>
          </w:tcPr>
          <w:p w14:paraId="3882FF57"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11.76%</w:t>
            </w:r>
          </w:p>
        </w:tc>
        <w:tc>
          <w:tcPr>
            <w:tcW w:w="0" w:type="auto"/>
            <w:vAlign w:val="center"/>
          </w:tcPr>
          <w:p w14:paraId="148A7C8F"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2</w:t>
            </w:r>
          </w:p>
        </w:tc>
        <w:tc>
          <w:tcPr>
            <w:tcW w:w="0" w:type="auto"/>
            <w:vAlign w:val="center"/>
          </w:tcPr>
          <w:p w14:paraId="1FD92629"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0.00%</w:t>
            </w:r>
          </w:p>
        </w:tc>
        <w:tc>
          <w:tcPr>
            <w:tcW w:w="0" w:type="auto"/>
            <w:vAlign w:val="center"/>
          </w:tcPr>
          <w:p w14:paraId="6899ACD0"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w:t>
            </w:r>
          </w:p>
        </w:tc>
        <w:tc>
          <w:tcPr>
            <w:tcW w:w="0" w:type="auto"/>
            <w:vAlign w:val="center"/>
          </w:tcPr>
          <w:p w14:paraId="6A87910F"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0.00%</w:t>
            </w:r>
          </w:p>
        </w:tc>
        <w:tc>
          <w:tcPr>
            <w:tcW w:w="0" w:type="auto"/>
            <w:vAlign w:val="center"/>
          </w:tcPr>
          <w:p w14:paraId="6DD4E30F"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w:t>
            </w:r>
          </w:p>
        </w:tc>
        <w:tc>
          <w:tcPr>
            <w:tcW w:w="0" w:type="auto"/>
            <w:vAlign w:val="center"/>
          </w:tcPr>
          <w:p w14:paraId="1B17A4E5"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0.00%</w:t>
            </w:r>
          </w:p>
        </w:tc>
        <w:tc>
          <w:tcPr>
            <w:tcW w:w="0" w:type="auto"/>
            <w:vAlign w:val="center"/>
          </w:tcPr>
          <w:p w14:paraId="751DB523"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w:t>
            </w:r>
          </w:p>
        </w:tc>
        <w:tc>
          <w:tcPr>
            <w:tcW w:w="274" w:type="pct"/>
            <w:vAlign w:val="center"/>
          </w:tcPr>
          <w:p w14:paraId="362CBDFB" w14:textId="1221785F" w:rsidR="00F1491C" w:rsidRPr="00564BE9" w:rsidRDefault="00F1491C" w:rsidP="00F1491C">
            <w:pPr>
              <w:spacing w:after="0" w:line="240" w:lineRule="auto"/>
              <w:jc w:val="right"/>
              <w:rPr>
                <w:rFonts w:ascii="Calibri" w:eastAsia="Calibri" w:hAnsi="Calibri" w:cs="Calibri"/>
                <w:lang w:bidi="en-US"/>
              </w:rPr>
            </w:pPr>
            <w:r w:rsidRPr="00564BE9">
              <w:t>1.53</w:t>
            </w:r>
          </w:p>
        </w:tc>
        <w:tc>
          <w:tcPr>
            <w:tcW w:w="0" w:type="auto"/>
            <w:vAlign w:val="center"/>
          </w:tcPr>
          <w:p w14:paraId="6D812172" w14:textId="29138AFC" w:rsidR="00F1491C" w:rsidRPr="00564BE9" w:rsidRDefault="00F1491C" w:rsidP="00F1491C">
            <w:pPr>
              <w:spacing w:after="0" w:line="240" w:lineRule="auto"/>
              <w:jc w:val="right"/>
              <w:rPr>
                <w:rFonts w:ascii="Calibri" w:eastAsia="Calibri" w:hAnsi="Calibri" w:cs="Calibri"/>
                <w:lang w:bidi="en-US"/>
              </w:rPr>
            </w:pPr>
            <w:r w:rsidRPr="00564BE9">
              <w:t>0.70</w:t>
            </w:r>
          </w:p>
        </w:tc>
      </w:tr>
      <w:tr w:rsidR="00564BE9" w:rsidRPr="00564BE9" w14:paraId="7C9CB04A" w14:textId="46565F71" w:rsidTr="00F1491C">
        <w:trPr>
          <w:trHeight w:val="432"/>
        </w:trPr>
        <w:tc>
          <w:tcPr>
            <w:tcW w:w="0" w:type="auto"/>
            <w:vAlign w:val="center"/>
          </w:tcPr>
          <w:p w14:paraId="7D449BBB" w14:textId="77777777" w:rsidR="00F1491C" w:rsidRPr="00901F95" w:rsidRDefault="00F1491C" w:rsidP="00F1491C">
            <w:pPr>
              <w:spacing w:after="0" w:line="240" w:lineRule="auto"/>
              <w:rPr>
                <w:rFonts w:ascii="Calibri" w:eastAsia="Calibri" w:hAnsi="Calibri" w:cs="Calibri"/>
                <w:lang w:bidi="en-US"/>
              </w:rPr>
            </w:pPr>
            <w:r w:rsidRPr="00901F95">
              <w:rPr>
                <w:rFonts w:ascii="Calibri" w:eastAsia="Calibri" w:hAnsi="Calibri" w:cs="Calibri"/>
                <w:lang w:bidi="en-US"/>
              </w:rPr>
              <w:t>3</w:t>
            </w:r>
          </w:p>
        </w:tc>
        <w:tc>
          <w:tcPr>
            <w:tcW w:w="0" w:type="auto"/>
            <w:vAlign w:val="center"/>
          </w:tcPr>
          <w:p w14:paraId="4C17434D"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How to communicate and collaborate effectively with families.</w:t>
            </w:r>
          </w:p>
        </w:tc>
        <w:tc>
          <w:tcPr>
            <w:tcW w:w="0" w:type="auto"/>
            <w:vAlign w:val="center"/>
          </w:tcPr>
          <w:p w14:paraId="337DD03E"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52.94%</w:t>
            </w:r>
          </w:p>
        </w:tc>
        <w:tc>
          <w:tcPr>
            <w:tcW w:w="0" w:type="auto"/>
            <w:vAlign w:val="center"/>
          </w:tcPr>
          <w:p w14:paraId="7CAAAA3E"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9</w:t>
            </w:r>
          </w:p>
        </w:tc>
        <w:tc>
          <w:tcPr>
            <w:tcW w:w="0" w:type="auto"/>
            <w:vAlign w:val="center"/>
          </w:tcPr>
          <w:p w14:paraId="3A5216EB"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29.41%</w:t>
            </w:r>
          </w:p>
        </w:tc>
        <w:tc>
          <w:tcPr>
            <w:tcW w:w="0" w:type="auto"/>
            <w:vAlign w:val="center"/>
          </w:tcPr>
          <w:p w14:paraId="7A45FBBA"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5</w:t>
            </w:r>
          </w:p>
        </w:tc>
        <w:tc>
          <w:tcPr>
            <w:tcW w:w="0" w:type="auto"/>
            <w:vAlign w:val="center"/>
          </w:tcPr>
          <w:p w14:paraId="69D6FDE9"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17.65%</w:t>
            </w:r>
          </w:p>
        </w:tc>
        <w:tc>
          <w:tcPr>
            <w:tcW w:w="0" w:type="auto"/>
            <w:vAlign w:val="center"/>
          </w:tcPr>
          <w:p w14:paraId="77D7D0D9"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3</w:t>
            </w:r>
          </w:p>
        </w:tc>
        <w:tc>
          <w:tcPr>
            <w:tcW w:w="0" w:type="auto"/>
            <w:vAlign w:val="center"/>
          </w:tcPr>
          <w:p w14:paraId="2D7402AE"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0.00%</w:t>
            </w:r>
          </w:p>
        </w:tc>
        <w:tc>
          <w:tcPr>
            <w:tcW w:w="0" w:type="auto"/>
            <w:vAlign w:val="center"/>
          </w:tcPr>
          <w:p w14:paraId="56978BC6"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w:t>
            </w:r>
          </w:p>
        </w:tc>
        <w:tc>
          <w:tcPr>
            <w:tcW w:w="0" w:type="auto"/>
            <w:vAlign w:val="center"/>
          </w:tcPr>
          <w:p w14:paraId="0EDA1E79"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0.00%</w:t>
            </w:r>
          </w:p>
        </w:tc>
        <w:tc>
          <w:tcPr>
            <w:tcW w:w="0" w:type="auto"/>
            <w:vAlign w:val="center"/>
          </w:tcPr>
          <w:p w14:paraId="60CFBEE1"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w:t>
            </w:r>
          </w:p>
        </w:tc>
        <w:tc>
          <w:tcPr>
            <w:tcW w:w="0" w:type="auto"/>
            <w:vAlign w:val="center"/>
          </w:tcPr>
          <w:p w14:paraId="1CDA9D0D"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0.00%</w:t>
            </w:r>
          </w:p>
        </w:tc>
        <w:tc>
          <w:tcPr>
            <w:tcW w:w="0" w:type="auto"/>
            <w:vAlign w:val="center"/>
          </w:tcPr>
          <w:p w14:paraId="09C7B100"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w:t>
            </w:r>
          </w:p>
        </w:tc>
        <w:tc>
          <w:tcPr>
            <w:tcW w:w="274" w:type="pct"/>
            <w:vAlign w:val="center"/>
          </w:tcPr>
          <w:p w14:paraId="7A98437F" w14:textId="6DC7C168" w:rsidR="00F1491C" w:rsidRPr="00564BE9" w:rsidRDefault="00F1491C" w:rsidP="00F1491C">
            <w:pPr>
              <w:spacing w:after="0" w:line="240" w:lineRule="auto"/>
              <w:jc w:val="right"/>
              <w:rPr>
                <w:rFonts w:ascii="Calibri" w:eastAsia="Calibri" w:hAnsi="Calibri" w:cs="Calibri"/>
                <w:lang w:bidi="en-US"/>
              </w:rPr>
            </w:pPr>
            <w:r w:rsidRPr="00564BE9">
              <w:t>1.65</w:t>
            </w:r>
          </w:p>
        </w:tc>
        <w:tc>
          <w:tcPr>
            <w:tcW w:w="0" w:type="auto"/>
            <w:vAlign w:val="center"/>
          </w:tcPr>
          <w:p w14:paraId="3E6249FC" w14:textId="2353A726" w:rsidR="00F1491C" w:rsidRPr="00564BE9" w:rsidRDefault="00F1491C" w:rsidP="00F1491C">
            <w:pPr>
              <w:spacing w:after="0" w:line="240" w:lineRule="auto"/>
              <w:jc w:val="right"/>
              <w:rPr>
                <w:rFonts w:ascii="Calibri" w:eastAsia="Calibri" w:hAnsi="Calibri" w:cs="Calibri"/>
                <w:lang w:bidi="en-US"/>
              </w:rPr>
            </w:pPr>
            <w:r w:rsidRPr="00564BE9">
              <w:t>0.76</w:t>
            </w:r>
          </w:p>
        </w:tc>
      </w:tr>
      <w:tr w:rsidR="00564BE9" w:rsidRPr="00564BE9" w14:paraId="34AF1674" w14:textId="41E19A4B" w:rsidTr="00F1491C">
        <w:trPr>
          <w:trHeight w:val="432"/>
        </w:trPr>
        <w:tc>
          <w:tcPr>
            <w:tcW w:w="0" w:type="auto"/>
            <w:vAlign w:val="center"/>
          </w:tcPr>
          <w:p w14:paraId="22240477" w14:textId="77777777" w:rsidR="00F1491C" w:rsidRPr="00901F95" w:rsidRDefault="00F1491C" w:rsidP="00F1491C">
            <w:pPr>
              <w:spacing w:after="0" w:line="240" w:lineRule="auto"/>
              <w:rPr>
                <w:rFonts w:ascii="Calibri" w:eastAsia="Calibri" w:hAnsi="Calibri" w:cs="Calibri"/>
                <w:lang w:bidi="en-US"/>
              </w:rPr>
            </w:pPr>
            <w:r w:rsidRPr="00901F95">
              <w:rPr>
                <w:rFonts w:ascii="Calibri" w:eastAsia="Calibri" w:hAnsi="Calibri" w:cs="Calibri"/>
                <w:lang w:bidi="en-US"/>
              </w:rPr>
              <w:t>4</w:t>
            </w:r>
          </w:p>
        </w:tc>
        <w:tc>
          <w:tcPr>
            <w:tcW w:w="0" w:type="auto"/>
            <w:vAlign w:val="center"/>
          </w:tcPr>
          <w:p w14:paraId="5ACC0D30"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How to communicate and collaborate effectively with students.</w:t>
            </w:r>
          </w:p>
        </w:tc>
        <w:tc>
          <w:tcPr>
            <w:tcW w:w="0" w:type="auto"/>
            <w:vAlign w:val="center"/>
          </w:tcPr>
          <w:p w14:paraId="6122E0F9"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58.82%</w:t>
            </w:r>
          </w:p>
        </w:tc>
        <w:tc>
          <w:tcPr>
            <w:tcW w:w="0" w:type="auto"/>
            <w:vAlign w:val="center"/>
          </w:tcPr>
          <w:p w14:paraId="121D97F0"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10</w:t>
            </w:r>
          </w:p>
        </w:tc>
        <w:tc>
          <w:tcPr>
            <w:tcW w:w="0" w:type="auto"/>
            <w:vAlign w:val="center"/>
          </w:tcPr>
          <w:p w14:paraId="145A7FBF"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35.29%</w:t>
            </w:r>
          </w:p>
        </w:tc>
        <w:tc>
          <w:tcPr>
            <w:tcW w:w="0" w:type="auto"/>
            <w:vAlign w:val="center"/>
          </w:tcPr>
          <w:p w14:paraId="6EE386A5"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6</w:t>
            </w:r>
          </w:p>
        </w:tc>
        <w:tc>
          <w:tcPr>
            <w:tcW w:w="0" w:type="auto"/>
            <w:vAlign w:val="center"/>
          </w:tcPr>
          <w:p w14:paraId="29B153FD"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5.88%</w:t>
            </w:r>
          </w:p>
        </w:tc>
        <w:tc>
          <w:tcPr>
            <w:tcW w:w="0" w:type="auto"/>
            <w:vAlign w:val="center"/>
          </w:tcPr>
          <w:p w14:paraId="12EFE80E"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1</w:t>
            </w:r>
          </w:p>
        </w:tc>
        <w:tc>
          <w:tcPr>
            <w:tcW w:w="0" w:type="auto"/>
            <w:vAlign w:val="center"/>
          </w:tcPr>
          <w:p w14:paraId="18A61E15"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0.00%</w:t>
            </w:r>
          </w:p>
        </w:tc>
        <w:tc>
          <w:tcPr>
            <w:tcW w:w="0" w:type="auto"/>
            <w:vAlign w:val="center"/>
          </w:tcPr>
          <w:p w14:paraId="37DCB990"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w:t>
            </w:r>
          </w:p>
        </w:tc>
        <w:tc>
          <w:tcPr>
            <w:tcW w:w="0" w:type="auto"/>
            <w:vAlign w:val="center"/>
          </w:tcPr>
          <w:p w14:paraId="29C78A0D"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0.00%</w:t>
            </w:r>
          </w:p>
        </w:tc>
        <w:tc>
          <w:tcPr>
            <w:tcW w:w="0" w:type="auto"/>
            <w:vAlign w:val="center"/>
          </w:tcPr>
          <w:p w14:paraId="6707EC29"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w:t>
            </w:r>
          </w:p>
        </w:tc>
        <w:tc>
          <w:tcPr>
            <w:tcW w:w="0" w:type="auto"/>
            <w:vAlign w:val="center"/>
          </w:tcPr>
          <w:p w14:paraId="35FBE020"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0.00%</w:t>
            </w:r>
          </w:p>
        </w:tc>
        <w:tc>
          <w:tcPr>
            <w:tcW w:w="0" w:type="auto"/>
            <w:vAlign w:val="center"/>
          </w:tcPr>
          <w:p w14:paraId="1AD1EF70"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w:t>
            </w:r>
          </w:p>
        </w:tc>
        <w:tc>
          <w:tcPr>
            <w:tcW w:w="274" w:type="pct"/>
            <w:vAlign w:val="center"/>
          </w:tcPr>
          <w:p w14:paraId="06E901F9" w14:textId="5B4013BA" w:rsidR="00F1491C" w:rsidRPr="00564BE9" w:rsidRDefault="00F1491C" w:rsidP="00F1491C">
            <w:pPr>
              <w:spacing w:after="0" w:line="240" w:lineRule="auto"/>
              <w:jc w:val="right"/>
              <w:rPr>
                <w:rFonts w:ascii="Calibri" w:eastAsia="Calibri" w:hAnsi="Calibri" w:cs="Calibri"/>
                <w:lang w:bidi="en-US"/>
              </w:rPr>
            </w:pPr>
            <w:r w:rsidRPr="00564BE9">
              <w:t>1.47</w:t>
            </w:r>
          </w:p>
        </w:tc>
        <w:tc>
          <w:tcPr>
            <w:tcW w:w="0" w:type="auto"/>
            <w:vAlign w:val="center"/>
          </w:tcPr>
          <w:p w14:paraId="33FD65F4" w14:textId="4441A5E1" w:rsidR="00F1491C" w:rsidRPr="00564BE9" w:rsidRDefault="00F1491C" w:rsidP="00F1491C">
            <w:pPr>
              <w:spacing w:after="0" w:line="240" w:lineRule="auto"/>
              <w:jc w:val="right"/>
              <w:rPr>
                <w:rFonts w:ascii="Calibri" w:eastAsia="Calibri" w:hAnsi="Calibri" w:cs="Calibri"/>
                <w:lang w:bidi="en-US"/>
              </w:rPr>
            </w:pPr>
            <w:r w:rsidRPr="00564BE9">
              <w:t>0.61</w:t>
            </w:r>
          </w:p>
        </w:tc>
      </w:tr>
      <w:tr w:rsidR="00564BE9" w:rsidRPr="00564BE9" w14:paraId="27AFB1B0" w14:textId="43D0D5DB" w:rsidTr="00F1491C">
        <w:trPr>
          <w:trHeight w:val="432"/>
        </w:trPr>
        <w:tc>
          <w:tcPr>
            <w:tcW w:w="0" w:type="auto"/>
            <w:vAlign w:val="center"/>
          </w:tcPr>
          <w:p w14:paraId="3BFD3350" w14:textId="77777777" w:rsidR="00F1491C" w:rsidRPr="00901F95" w:rsidRDefault="00F1491C" w:rsidP="00F1491C">
            <w:pPr>
              <w:spacing w:after="0" w:line="240" w:lineRule="auto"/>
              <w:rPr>
                <w:rFonts w:ascii="Calibri" w:eastAsia="Calibri" w:hAnsi="Calibri" w:cs="Calibri"/>
                <w:lang w:bidi="en-US"/>
              </w:rPr>
            </w:pPr>
            <w:r w:rsidRPr="00901F95">
              <w:rPr>
                <w:rFonts w:ascii="Calibri" w:eastAsia="Calibri" w:hAnsi="Calibri" w:cs="Calibri"/>
                <w:lang w:bidi="en-US"/>
              </w:rPr>
              <w:t>5</w:t>
            </w:r>
          </w:p>
        </w:tc>
        <w:tc>
          <w:tcPr>
            <w:tcW w:w="0" w:type="auto"/>
            <w:vAlign w:val="center"/>
          </w:tcPr>
          <w:p w14:paraId="7BA6665D"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How to share findings and impressions of psychological information with parents and school staff   in a clear and understandable manner.</w:t>
            </w:r>
          </w:p>
        </w:tc>
        <w:tc>
          <w:tcPr>
            <w:tcW w:w="0" w:type="auto"/>
            <w:vAlign w:val="center"/>
          </w:tcPr>
          <w:p w14:paraId="39B209FA"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41.18%</w:t>
            </w:r>
          </w:p>
        </w:tc>
        <w:tc>
          <w:tcPr>
            <w:tcW w:w="0" w:type="auto"/>
            <w:vAlign w:val="center"/>
          </w:tcPr>
          <w:p w14:paraId="7E358FF6"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7</w:t>
            </w:r>
          </w:p>
        </w:tc>
        <w:tc>
          <w:tcPr>
            <w:tcW w:w="0" w:type="auto"/>
            <w:vAlign w:val="center"/>
          </w:tcPr>
          <w:p w14:paraId="67E0CFE5"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58.82%</w:t>
            </w:r>
          </w:p>
        </w:tc>
        <w:tc>
          <w:tcPr>
            <w:tcW w:w="0" w:type="auto"/>
            <w:vAlign w:val="center"/>
          </w:tcPr>
          <w:p w14:paraId="36946407"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10</w:t>
            </w:r>
          </w:p>
        </w:tc>
        <w:tc>
          <w:tcPr>
            <w:tcW w:w="0" w:type="auto"/>
            <w:vAlign w:val="center"/>
          </w:tcPr>
          <w:p w14:paraId="75CE203B"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0.00%</w:t>
            </w:r>
          </w:p>
        </w:tc>
        <w:tc>
          <w:tcPr>
            <w:tcW w:w="0" w:type="auto"/>
            <w:vAlign w:val="center"/>
          </w:tcPr>
          <w:p w14:paraId="7FB76068"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w:t>
            </w:r>
          </w:p>
        </w:tc>
        <w:tc>
          <w:tcPr>
            <w:tcW w:w="0" w:type="auto"/>
            <w:vAlign w:val="center"/>
          </w:tcPr>
          <w:p w14:paraId="38FA620E"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0.00%</w:t>
            </w:r>
          </w:p>
        </w:tc>
        <w:tc>
          <w:tcPr>
            <w:tcW w:w="0" w:type="auto"/>
            <w:vAlign w:val="center"/>
          </w:tcPr>
          <w:p w14:paraId="789078B1"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w:t>
            </w:r>
          </w:p>
        </w:tc>
        <w:tc>
          <w:tcPr>
            <w:tcW w:w="0" w:type="auto"/>
            <w:vAlign w:val="center"/>
          </w:tcPr>
          <w:p w14:paraId="597314B0"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0.00%</w:t>
            </w:r>
          </w:p>
        </w:tc>
        <w:tc>
          <w:tcPr>
            <w:tcW w:w="0" w:type="auto"/>
            <w:vAlign w:val="center"/>
          </w:tcPr>
          <w:p w14:paraId="2EED7D7A"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w:t>
            </w:r>
          </w:p>
        </w:tc>
        <w:tc>
          <w:tcPr>
            <w:tcW w:w="0" w:type="auto"/>
            <w:vAlign w:val="center"/>
          </w:tcPr>
          <w:p w14:paraId="67F38D7B"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0.00%</w:t>
            </w:r>
          </w:p>
        </w:tc>
        <w:tc>
          <w:tcPr>
            <w:tcW w:w="0" w:type="auto"/>
            <w:vAlign w:val="center"/>
          </w:tcPr>
          <w:p w14:paraId="05879190" w14:textId="77777777" w:rsidR="00F1491C" w:rsidRPr="00901F95" w:rsidRDefault="00F1491C" w:rsidP="00F1491C">
            <w:pPr>
              <w:spacing w:after="0" w:line="240" w:lineRule="auto"/>
              <w:jc w:val="right"/>
              <w:rPr>
                <w:rFonts w:ascii="Calibri" w:eastAsia="Calibri" w:hAnsi="Calibri" w:cs="Calibri"/>
                <w:lang w:bidi="en-US"/>
              </w:rPr>
            </w:pPr>
            <w:r w:rsidRPr="00901F95">
              <w:rPr>
                <w:rFonts w:ascii="Calibri" w:eastAsia="Calibri" w:hAnsi="Calibri" w:cs="Calibri"/>
                <w:lang w:bidi="en-US"/>
              </w:rPr>
              <w:t>0</w:t>
            </w:r>
          </w:p>
        </w:tc>
        <w:tc>
          <w:tcPr>
            <w:tcW w:w="274" w:type="pct"/>
            <w:vAlign w:val="center"/>
          </w:tcPr>
          <w:p w14:paraId="3DA8F88B" w14:textId="25858461" w:rsidR="00F1491C" w:rsidRPr="00564BE9" w:rsidRDefault="00F1491C" w:rsidP="00F1491C">
            <w:pPr>
              <w:spacing w:after="0" w:line="240" w:lineRule="auto"/>
              <w:jc w:val="right"/>
              <w:rPr>
                <w:rFonts w:ascii="Calibri" w:eastAsia="Calibri" w:hAnsi="Calibri" w:cs="Calibri"/>
                <w:lang w:bidi="en-US"/>
              </w:rPr>
            </w:pPr>
            <w:r w:rsidRPr="00564BE9">
              <w:t>1.59</w:t>
            </w:r>
          </w:p>
        </w:tc>
        <w:tc>
          <w:tcPr>
            <w:tcW w:w="0" w:type="auto"/>
            <w:vAlign w:val="center"/>
          </w:tcPr>
          <w:p w14:paraId="1653B900" w14:textId="0E343656" w:rsidR="00F1491C" w:rsidRPr="00564BE9" w:rsidRDefault="00F1491C" w:rsidP="00F1491C">
            <w:pPr>
              <w:spacing w:after="0" w:line="240" w:lineRule="auto"/>
              <w:jc w:val="right"/>
              <w:rPr>
                <w:rFonts w:ascii="Calibri" w:eastAsia="Calibri" w:hAnsi="Calibri" w:cs="Calibri"/>
                <w:lang w:bidi="en-US"/>
              </w:rPr>
            </w:pPr>
            <w:r w:rsidRPr="00564BE9">
              <w:t>0.49</w:t>
            </w:r>
          </w:p>
        </w:tc>
      </w:tr>
    </w:tbl>
    <w:p w14:paraId="6E71FA14" w14:textId="149BD982" w:rsidR="003A46AE" w:rsidRPr="00564BE9" w:rsidRDefault="003A46AE" w:rsidP="2AA15F94"/>
    <w:p w14:paraId="41AA8D6F" w14:textId="77777777" w:rsidR="008B3612" w:rsidRPr="00564BE9" w:rsidRDefault="008B3612" w:rsidP="008B3612">
      <w:pPr>
        <w:rPr>
          <w:rFonts w:ascii="Calibri" w:eastAsia="Calibri" w:hAnsi="Calibri" w:cs="Calibri"/>
          <w:b/>
          <w:bCs/>
          <w:sz w:val="28"/>
          <w:szCs w:val="28"/>
        </w:rPr>
      </w:pPr>
      <w:r w:rsidRPr="00564BE9">
        <w:rPr>
          <w:rFonts w:ascii="Calibri" w:eastAsia="Calibri" w:hAnsi="Calibri" w:cs="Calibri"/>
          <w:b/>
          <w:bCs/>
          <w:sz w:val="28"/>
          <w:szCs w:val="28"/>
        </w:rPr>
        <w:t>NASP Standard 4.1- Interventions and Instructional Supports to Develop Academic Skills (CAEP Standard A.1.1c)</w:t>
      </w:r>
    </w:p>
    <w:tbl>
      <w:tblPr>
        <w:tblW w:w="5096" w:type="pct"/>
        <w:tblBorders>
          <w:insideH w:val="single" w:sz="2" w:space="1" w:color="CCCCCC"/>
          <w:insideV w:val="single" w:sz="4" w:space="0" w:color="CCCCCC"/>
        </w:tblBorders>
        <w:tblLook w:val="04A0" w:firstRow="1" w:lastRow="0" w:firstColumn="1" w:lastColumn="0" w:noHBand="0" w:noVBand="1"/>
      </w:tblPr>
      <w:tblGrid>
        <w:gridCol w:w="318"/>
        <w:gridCol w:w="2847"/>
        <w:gridCol w:w="1291"/>
        <w:gridCol w:w="419"/>
        <w:gridCol w:w="1379"/>
        <w:gridCol w:w="419"/>
        <w:gridCol w:w="1084"/>
        <w:gridCol w:w="318"/>
        <w:gridCol w:w="964"/>
        <w:gridCol w:w="318"/>
        <w:gridCol w:w="964"/>
        <w:gridCol w:w="318"/>
        <w:gridCol w:w="1215"/>
        <w:gridCol w:w="318"/>
        <w:gridCol w:w="688"/>
        <w:gridCol w:w="995"/>
      </w:tblGrid>
      <w:tr w:rsidR="00564BE9" w:rsidRPr="00564BE9" w14:paraId="3D14E986" w14:textId="52C27DF0" w:rsidTr="0082187C">
        <w:trPr>
          <w:trHeight w:val="576"/>
        </w:trPr>
        <w:tc>
          <w:tcPr>
            <w:tcW w:w="0" w:type="auto"/>
            <w:vAlign w:val="center"/>
          </w:tcPr>
          <w:p w14:paraId="75A71DD2" w14:textId="77777777" w:rsidR="0082187C" w:rsidRPr="00564BE9" w:rsidRDefault="0082187C" w:rsidP="0082187C">
            <w:pPr>
              <w:keepNext/>
              <w:spacing w:after="0" w:line="240" w:lineRule="auto"/>
              <w:rPr>
                <w:sz w:val="20"/>
                <w:szCs w:val="20"/>
              </w:rPr>
            </w:pPr>
            <w:r w:rsidRPr="00564BE9">
              <w:rPr>
                <w:sz w:val="20"/>
                <w:szCs w:val="20"/>
              </w:rPr>
              <w:t>#</w:t>
            </w:r>
          </w:p>
        </w:tc>
        <w:tc>
          <w:tcPr>
            <w:tcW w:w="0" w:type="auto"/>
            <w:vAlign w:val="center"/>
          </w:tcPr>
          <w:p w14:paraId="2730011E" w14:textId="77777777" w:rsidR="0082187C" w:rsidRPr="00564BE9" w:rsidRDefault="0082187C" w:rsidP="0082187C">
            <w:pPr>
              <w:keepNext/>
              <w:spacing w:after="0" w:line="240" w:lineRule="auto"/>
              <w:jc w:val="right"/>
              <w:rPr>
                <w:sz w:val="20"/>
                <w:szCs w:val="20"/>
              </w:rPr>
            </w:pPr>
            <w:r w:rsidRPr="00564BE9">
              <w:rPr>
                <w:sz w:val="20"/>
                <w:szCs w:val="20"/>
              </w:rPr>
              <w:t>Question</w:t>
            </w:r>
          </w:p>
        </w:tc>
        <w:tc>
          <w:tcPr>
            <w:tcW w:w="0" w:type="auto"/>
            <w:vAlign w:val="center"/>
          </w:tcPr>
          <w:p w14:paraId="77A7B13D" w14:textId="77777777" w:rsidR="0082187C" w:rsidRPr="00564BE9" w:rsidRDefault="0082187C" w:rsidP="0082187C">
            <w:pPr>
              <w:keepNext/>
              <w:spacing w:after="0" w:line="240" w:lineRule="auto"/>
              <w:jc w:val="right"/>
              <w:rPr>
                <w:sz w:val="20"/>
                <w:szCs w:val="20"/>
              </w:rPr>
            </w:pPr>
            <w:r w:rsidRPr="00564BE9">
              <w:rPr>
                <w:sz w:val="20"/>
                <w:szCs w:val="20"/>
              </w:rPr>
              <w:t>Exceptionally Prepared</w:t>
            </w:r>
          </w:p>
        </w:tc>
        <w:tc>
          <w:tcPr>
            <w:tcW w:w="0" w:type="auto"/>
            <w:vAlign w:val="center"/>
          </w:tcPr>
          <w:p w14:paraId="77476D17" w14:textId="77777777" w:rsidR="0082187C" w:rsidRPr="00564BE9" w:rsidRDefault="0082187C" w:rsidP="0082187C">
            <w:pPr>
              <w:keepNext/>
              <w:spacing w:after="0" w:line="240" w:lineRule="auto"/>
              <w:jc w:val="right"/>
              <w:rPr>
                <w:sz w:val="20"/>
                <w:szCs w:val="20"/>
              </w:rPr>
            </w:pPr>
          </w:p>
        </w:tc>
        <w:tc>
          <w:tcPr>
            <w:tcW w:w="0" w:type="auto"/>
            <w:vAlign w:val="center"/>
          </w:tcPr>
          <w:p w14:paraId="0A30F5FB" w14:textId="77777777" w:rsidR="0082187C" w:rsidRPr="00564BE9" w:rsidRDefault="0082187C" w:rsidP="0082187C">
            <w:pPr>
              <w:keepNext/>
              <w:spacing w:after="0" w:line="240" w:lineRule="auto"/>
              <w:jc w:val="right"/>
              <w:rPr>
                <w:sz w:val="20"/>
                <w:szCs w:val="20"/>
              </w:rPr>
            </w:pPr>
            <w:r w:rsidRPr="00564BE9">
              <w:rPr>
                <w:sz w:val="20"/>
                <w:szCs w:val="20"/>
              </w:rPr>
              <w:t>Preparedness: Above Average</w:t>
            </w:r>
          </w:p>
        </w:tc>
        <w:tc>
          <w:tcPr>
            <w:tcW w:w="0" w:type="auto"/>
            <w:vAlign w:val="center"/>
          </w:tcPr>
          <w:p w14:paraId="135963F2" w14:textId="77777777" w:rsidR="0082187C" w:rsidRPr="00564BE9" w:rsidRDefault="0082187C" w:rsidP="0082187C">
            <w:pPr>
              <w:keepNext/>
              <w:spacing w:after="0" w:line="240" w:lineRule="auto"/>
              <w:jc w:val="right"/>
              <w:rPr>
                <w:sz w:val="20"/>
                <w:szCs w:val="20"/>
              </w:rPr>
            </w:pPr>
          </w:p>
        </w:tc>
        <w:tc>
          <w:tcPr>
            <w:tcW w:w="0" w:type="auto"/>
            <w:vAlign w:val="center"/>
          </w:tcPr>
          <w:p w14:paraId="675BF282" w14:textId="77777777" w:rsidR="0082187C" w:rsidRPr="00564BE9" w:rsidRDefault="0082187C" w:rsidP="0082187C">
            <w:pPr>
              <w:keepNext/>
              <w:spacing w:after="0" w:line="240" w:lineRule="auto"/>
              <w:jc w:val="right"/>
              <w:rPr>
                <w:sz w:val="20"/>
                <w:szCs w:val="20"/>
              </w:rPr>
            </w:pPr>
            <w:r w:rsidRPr="00564BE9">
              <w:rPr>
                <w:sz w:val="20"/>
                <w:szCs w:val="20"/>
              </w:rPr>
              <w:t>Somewhat Prepared</w:t>
            </w:r>
          </w:p>
        </w:tc>
        <w:tc>
          <w:tcPr>
            <w:tcW w:w="0" w:type="auto"/>
            <w:vAlign w:val="center"/>
          </w:tcPr>
          <w:p w14:paraId="4D735CE3" w14:textId="77777777" w:rsidR="0082187C" w:rsidRPr="00564BE9" w:rsidRDefault="0082187C" w:rsidP="0082187C">
            <w:pPr>
              <w:keepNext/>
              <w:spacing w:after="0" w:line="240" w:lineRule="auto"/>
              <w:jc w:val="right"/>
              <w:rPr>
                <w:sz w:val="20"/>
                <w:szCs w:val="20"/>
              </w:rPr>
            </w:pPr>
          </w:p>
        </w:tc>
        <w:tc>
          <w:tcPr>
            <w:tcW w:w="0" w:type="auto"/>
            <w:vAlign w:val="center"/>
          </w:tcPr>
          <w:p w14:paraId="5DBF4D60" w14:textId="77777777" w:rsidR="0082187C" w:rsidRPr="00564BE9" w:rsidRDefault="0082187C" w:rsidP="0082187C">
            <w:pPr>
              <w:keepNext/>
              <w:spacing w:after="0" w:line="240" w:lineRule="auto"/>
              <w:jc w:val="right"/>
              <w:rPr>
                <w:sz w:val="20"/>
                <w:szCs w:val="20"/>
              </w:rPr>
            </w:pPr>
            <w:r w:rsidRPr="00564BE9">
              <w:rPr>
                <w:sz w:val="20"/>
                <w:szCs w:val="20"/>
              </w:rPr>
              <w:t>Not Very Well Prepared</w:t>
            </w:r>
          </w:p>
        </w:tc>
        <w:tc>
          <w:tcPr>
            <w:tcW w:w="0" w:type="auto"/>
            <w:vAlign w:val="center"/>
          </w:tcPr>
          <w:p w14:paraId="0F083EB5" w14:textId="77777777" w:rsidR="0082187C" w:rsidRPr="00564BE9" w:rsidRDefault="0082187C" w:rsidP="0082187C">
            <w:pPr>
              <w:keepNext/>
              <w:spacing w:after="0" w:line="240" w:lineRule="auto"/>
              <w:jc w:val="right"/>
              <w:rPr>
                <w:sz w:val="20"/>
                <w:szCs w:val="20"/>
              </w:rPr>
            </w:pPr>
          </w:p>
        </w:tc>
        <w:tc>
          <w:tcPr>
            <w:tcW w:w="0" w:type="auto"/>
            <w:vAlign w:val="center"/>
          </w:tcPr>
          <w:p w14:paraId="4A5A6FA2" w14:textId="77777777" w:rsidR="0082187C" w:rsidRPr="00564BE9" w:rsidRDefault="0082187C" w:rsidP="0082187C">
            <w:pPr>
              <w:keepNext/>
              <w:spacing w:after="0" w:line="240" w:lineRule="auto"/>
              <w:jc w:val="right"/>
              <w:rPr>
                <w:sz w:val="20"/>
                <w:szCs w:val="20"/>
              </w:rPr>
            </w:pPr>
            <w:r w:rsidRPr="00564BE9">
              <w:rPr>
                <w:sz w:val="20"/>
                <w:szCs w:val="20"/>
              </w:rPr>
              <w:t>Poorly Prepared</w:t>
            </w:r>
          </w:p>
        </w:tc>
        <w:tc>
          <w:tcPr>
            <w:tcW w:w="0" w:type="auto"/>
            <w:vAlign w:val="center"/>
          </w:tcPr>
          <w:p w14:paraId="0A797771" w14:textId="77777777" w:rsidR="0082187C" w:rsidRPr="00564BE9" w:rsidRDefault="0082187C" w:rsidP="0082187C">
            <w:pPr>
              <w:keepNext/>
              <w:spacing w:after="0" w:line="240" w:lineRule="auto"/>
              <w:jc w:val="right"/>
              <w:rPr>
                <w:sz w:val="20"/>
                <w:szCs w:val="20"/>
              </w:rPr>
            </w:pPr>
          </w:p>
        </w:tc>
        <w:tc>
          <w:tcPr>
            <w:tcW w:w="0" w:type="auto"/>
            <w:vAlign w:val="center"/>
          </w:tcPr>
          <w:p w14:paraId="70E7D881" w14:textId="77777777" w:rsidR="0082187C" w:rsidRPr="00564BE9" w:rsidRDefault="0082187C" w:rsidP="0082187C">
            <w:pPr>
              <w:keepNext/>
              <w:spacing w:after="0" w:line="240" w:lineRule="auto"/>
              <w:jc w:val="right"/>
              <w:rPr>
                <w:sz w:val="20"/>
                <w:szCs w:val="20"/>
              </w:rPr>
            </w:pPr>
            <w:r w:rsidRPr="00564BE9">
              <w:rPr>
                <w:sz w:val="20"/>
                <w:szCs w:val="20"/>
              </w:rPr>
              <w:t>No Opportunity to Learn</w:t>
            </w:r>
          </w:p>
        </w:tc>
        <w:tc>
          <w:tcPr>
            <w:tcW w:w="0" w:type="auto"/>
            <w:vAlign w:val="center"/>
          </w:tcPr>
          <w:p w14:paraId="0969BE62" w14:textId="77777777" w:rsidR="0082187C" w:rsidRPr="00564BE9" w:rsidRDefault="0082187C" w:rsidP="0082187C">
            <w:pPr>
              <w:keepNext/>
              <w:spacing w:after="0" w:line="240" w:lineRule="auto"/>
              <w:jc w:val="right"/>
              <w:rPr>
                <w:sz w:val="20"/>
                <w:szCs w:val="20"/>
              </w:rPr>
            </w:pPr>
          </w:p>
        </w:tc>
        <w:tc>
          <w:tcPr>
            <w:tcW w:w="0" w:type="auto"/>
            <w:vAlign w:val="center"/>
          </w:tcPr>
          <w:p w14:paraId="0A6653BB" w14:textId="1D1D958A" w:rsidR="0082187C" w:rsidRPr="00564BE9" w:rsidRDefault="0082187C" w:rsidP="0082187C">
            <w:pPr>
              <w:keepNext/>
              <w:spacing w:after="0" w:line="240" w:lineRule="auto"/>
              <w:jc w:val="right"/>
              <w:rPr>
                <w:sz w:val="20"/>
                <w:szCs w:val="20"/>
              </w:rPr>
            </w:pPr>
            <w:r w:rsidRPr="00564BE9">
              <w:rPr>
                <w:sz w:val="20"/>
                <w:szCs w:val="20"/>
              </w:rPr>
              <w:t>Mean</w:t>
            </w:r>
          </w:p>
        </w:tc>
        <w:tc>
          <w:tcPr>
            <w:tcW w:w="0" w:type="auto"/>
            <w:vAlign w:val="center"/>
          </w:tcPr>
          <w:p w14:paraId="12A6E3DC" w14:textId="12FE8E3A" w:rsidR="0082187C" w:rsidRPr="00564BE9" w:rsidRDefault="0082187C" w:rsidP="0082187C">
            <w:pPr>
              <w:keepNext/>
              <w:spacing w:after="0" w:line="240" w:lineRule="auto"/>
              <w:jc w:val="right"/>
              <w:rPr>
                <w:sz w:val="20"/>
                <w:szCs w:val="20"/>
              </w:rPr>
            </w:pPr>
            <w:r w:rsidRPr="00564BE9">
              <w:rPr>
                <w:sz w:val="20"/>
                <w:szCs w:val="20"/>
              </w:rPr>
              <w:t>Std Deviation</w:t>
            </w:r>
          </w:p>
        </w:tc>
      </w:tr>
      <w:tr w:rsidR="00564BE9" w:rsidRPr="00564BE9" w14:paraId="33F587AF" w14:textId="0D030EFB" w:rsidTr="0082187C">
        <w:trPr>
          <w:trHeight w:val="432"/>
        </w:trPr>
        <w:tc>
          <w:tcPr>
            <w:tcW w:w="0" w:type="auto"/>
            <w:vAlign w:val="center"/>
          </w:tcPr>
          <w:p w14:paraId="664F8714" w14:textId="77777777" w:rsidR="0082187C" w:rsidRPr="00564BE9" w:rsidRDefault="0082187C" w:rsidP="0082187C">
            <w:pPr>
              <w:spacing w:after="0" w:line="240" w:lineRule="auto"/>
              <w:rPr>
                <w:sz w:val="20"/>
                <w:szCs w:val="20"/>
              </w:rPr>
            </w:pPr>
            <w:r w:rsidRPr="00564BE9">
              <w:rPr>
                <w:sz w:val="20"/>
                <w:szCs w:val="20"/>
              </w:rPr>
              <w:t>1</w:t>
            </w:r>
          </w:p>
        </w:tc>
        <w:tc>
          <w:tcPr>
            <w:tcW w:w="0" w:type="auto"/>
            <w:vAlign w:val="center"/>
          </w:tcPr>
          <w:p w14:paraId="13FDFC76" w14:textId="77777777" w:rsidR="0082187C" w:rsidRPr="00564BE9" w:rsidRDefault="0082187C" w:rsidP="0082187C">
            <w:pPr>
              <w:spacing w:after="0" w:line="240" w:lineRule="auto"/>
              <w:jc w:val="right"/>
              <w:rPr>
                <w:sz w:val="20"/>
                <w:szCs w:val="20"/>
              </w:rPr>
            </w:pPr>
            <w:r w:rsidRPr="00564BE9">
              <w:rPr>
                <w:sz w:val="20"/>
                <w:szCs w:val="20"/>
              </w:rPr>
              <w:t>Know of human learning processes, techniques to assess these processes, and direct and indirect services applicable to the development of cognitive and academic skills.</w:t>
            </w:r>
          </w:p>
        </w:tc>
        <w:tc>
          <w:tcPr>
            <w:tcW w:w="0" w:type="auto"/>
            <w:vAlign w:val="center"/>
          </w:tcPr>
          <w:p w14:paraId="11CAE774" w14:textId="77777777" w:rsidR="0082187C" w:rsidRPr="00564BE9" w:rsidRDefault="0082187C" w:rsidP="0082187C">
            <w:pPr>
              <w:spacing w:after="0" w:line="240" w:lineRule="auto"/>
              <w:jc w:val="right"/>
              <w:rPr>
                <w:sz w:val="20"/>
                <w:szCs w:val="20"/>
              </w:rPr>
            </w:pPr>
            <w:r w:rsidRPr="00564BE9">
              <w:rPr>
                <w:sz w:val="20"/>
                <w:szCs w:val="20"/>
              </w:rPr>
              <w:t>17.65%</w:t>
            </w:r>
          </w:p>
        </w:tc>
        <w:tc>
          <w:tcPr>
            <w:tcW w:w="0" w:type="auto"/>
            <w:vAlign w:val="center"/>
          </w:tcPr>
          <w:p w14:paraId="301E038A" w14:textId="77777777" w:rsidR="0082187C" w:rsidRPr="00564BE9" w:rsidRDefault="0082187C" w:rsidP="0082187C">
            <w:pPr>
              <w:spacing w:after="0" w:line="240" w:lineRule="auto"/>
              <w:jc w:val="right"/>
              <w:rPr>
                <w:sz w:val="20"/>
                <w:szCs w:val="20"/>
              </w:rPr>
            </w:pPr>
            <w:r w:rsidRPr="00564BE9">
              <w:rPr>
                <w:sz w:val="20"/>
                <w:szCs w:val="20"/>
              </w:rPr>
              <w:t>3</w:t>
            </w:r>
          </w:p>
        </w:tc>
        <w:tc>
          <w:tcPr>
            <w:tcW w:w="0" w:type="auto"/>
            <w:vAlign w:val="center"/>
          </w:tcPr>
          <w:p w14:paraId="0A7A9A08" w14:textId="77777777" w:rsidR="0082187C" w:rsidRPr="00564BE9" w:rsidRDefault="0082187C" w:rsidP="0082187C">
            <w:pPr>
              <w:spacing w:after="0" w:line="240" w:lineRule="auto"/>
              <w:jc w:val="right"/>
              <w:rPr>
                <w:sz w:val="20"/>
                <w:szCs w:val="20"/>
              </w:rPr>
            </w:pPr>
            <w:r w:rsidRPr="00564BE9">
              <w:rPr>
                <w:sz w:val="20"/>
                <w:szCs w:val="20"/>
              </w:rPr>
              <w:t>58.82%</w:t>
            </w:r>
          </w:p>
        </w:tc>
        <w:tc>
          <w:tcPr>
            <w:tcW w:w="0" w:type="auto"/>
            <w:vAlign w:val="center"/>
          </w:tcPr>
          <w:p w14:paraId="1C73D0AB" w14:textId="77777777" w:rsidR="0082187C" w:rsidRPr="00564BE9" w:rsidRDefault="0082187C" w:rsidP="0082187C">
            <w:pPr>
              <w:spacing w:after="0" w:line="240" w:lineRule="auto"/>
              <w:jc w:val="right"/>
              <w:rPr>
                <w:sz w:val="20"/>
                <w:szCs w:val="20"/>
              </w:rPr>
            </w:pPr>
            <w:r w:rsidRPr="00564BE9">
              <w:rPr>
                <w:sz w:val="20"/>
                <w:szCs w:val="20"/>
              </w:rPr>
              <w:t>10</w:t>
            </w:r>
          </w:p>
        </w:tc>
        <w:tc>
          <w:tcPr>
            <w:tcW w:w="0" w:type="auto"/>
            <w:vAlign w:val="center"/>
          </w:tcPr>
          <w:p w14:paraId="2218E699" w14:textId="77777777" w:rsidR="0082187C" w:rsidRPr="00564BE9" w:rsidRDefault="0082187C" w:rsidP="0082187C">
            <w:pPr>
              <w:spacing w:after="0" w:line="240" w:lineRule="auto"/>
              <w:jc w:val="right"/>
              <w:rPr>
                <w:sz w:val="20"/>
                <w:szCs w:val="20"/>
              </w:rPr>
            </w:pPr>
            <w:r w:rsidRPr="00564BE9">
              <w:rPr>
                <w:sz w:val="20"/>
                <w:szCs w:val="20"/>
              </w:rPr>
              <w:t>23.53%</w:t>
            </w:r>
          </w:p>
        </w:tc>
        <w:tc>
          <w:tcPr>
            <w:tcW w:w="0" w:type="auto"/>
            <w:vAlign w:val="center"/>
          </w:tcPr>
          <w:p w14:paraId="30533115" w14:textId="77777777" w:rsidR="0082187C" w:rsidRPr="00564BE9" w:rsidRDefault="0082187C" w:rsidP="0082187C">
            <w:pPr>
              <w:spacing w:after="0" w:line="240" w:lineRule="auto"/>
              <w:jc w:val="right"/>
              <w:rPr>
                <w:sz w:val="20"/>
                <w:szCs w:val="20"/>
              </w:rPr>
            </w:pPr>
            <w:r w:rsidRPr="00564BE9">
              <w:rPr>
                <w:sz w:val="20"/>
                <w:szCs w:val="20"/>
              </w:rPr>
              <w:t>4</w:t>
            </w:r>
          </w:p>
        </w:tc>
        <w:tc>
          <w:tcPr>
            <w:tcW w:w="0" w:type="auto"/>
            <w:vAlign w:val="center"/>
          </w:tcPr>
          <w:p w14:paraId="028EC0A2" w14:textId="77777777" w:rsidR="0082187C" w:rsidRPr="00564BE9" w:rsidRDefault="0082187C" w:rsidP="0082187C">
            <w:pPr>
              <w:spacing w:after="0" w:line="240" w:lineRule="auto"/>
              <w:jc w:val="right"/>
              <w:rPr>
                <w:sz w:val="20"/>
                <w:szCs w:val="20"/>
              </w:rPr>
            </w:pPr>
            <w:r w:rsidRPr="00564BE9">
              <w:rPr>
                <w:sz w:val="20"/>
                <w:szCs w:val="20"/>
              </w:rPr>
              <w:t>0.00%</w:t>
            </w:r>
          </w:p>
        </w:tc>
        <w:tc>
          <w:tcPr>
            <w:tcW w:w="0" w:type="auto"/>
            <w:vAlign w:val="center"/>
          </w:tcPr>
          <w:p w14:paraId="3980BDB3" w14:textId="77777777" w:rsidR="0082187C" w:rsidRPr="00564BE9" w:rsidRDefault="0082187C" w:rsidP="0082187C">
            <w:pPr>
              <w:spacing w:after="0" w:line="240" w:lineRule="auto"/>
              <w:jc w:val="right"/>
              <w:rPr>
                <w:sz w:val="20"/>
                <w:szCs w:val="20"/>
              </w:rPr>
            </w:pPr>
            <w:r w:rsidRPr="00564BE9">
              <w:rPr>
                <w:sz w:val="20"/>
                <w:szCs w:val="20"/>
              </w:rPr>
              <w:t>0</w:t>
            </w:r>
          </w:p>
        </w:tc>
        <w:tc>
          <w:tcPr>
            <w:tcW w:w="0" w:type="auto"/>
            <w:vAlign w:val="center"/>
          </w:tcPr>
          <w:p w14:paraId="1AFA545F" w14:textId="77777777" w:rsidR="0082187C" w:rsidRPr="00564BE9" w:rsidRDefault="0082187C" w:rsidP="0082187C">
            <w:pPr>
              <w:spacing w:after="0" w:line="240" w:lineRule="auto"/>
              <w:jc w:val="right"/>
              <w:rPr>
                <w:sz w:val="20"/>
                <w:szCs w:val="20"/>
              </w:rPr>
            </w:pPr>
            <w:r w:rsidRPr="00564BE9">
              <w:rPr>
                <w:sz w:val="20"/>
                <w:szCs w:val="20"/>
              </w:rPr>
              <w:t>0.00%</w:t>
            </w:r>
          </w:p>
        </w:tc>
        <w:tc>
          <w:tcPr>
            <w:tcW w:w="0" w:type="auto"/>
            <w:vAlign w:val="center"/>
          </w:tcPr>
          <w:p w14:paraId="108390EA" w14:textId="77777777" w:rsidR="0082187C" w:rsidRPr="00564BE9" w:rsidRDefault="0082187C" w:rsidP="0082187C">
            <w:pPr>
              <w:spacing w:after="0" w:line="240" w:lineRule="auto"/>
              <w:jc w:val="right"/>
              <w:rPr>
                <w:sz w:val="20"/>
                <w:szCs w:val="20"/>
              </w:rPr>
            </w:pPr>
            <w:r w:rsidRPr="00564BE9">
              <w:rPr>
                <w:sz w:val="20"/>
                <w:szCs w:val="20"/>
              </w:rPr>
              <w:t>0</w:t>
            </w:r>
          </w:p>
        </w:tc>
        <w:tc>
          <w:tcPr>
            <w:tcW w:w="0" w:type="auto"/>
            <w:vAlign w:val="center"/>
          </w:tcPr>
          <w:p w14:paraId="225B10AA" w14:textId="77777777" w:rsidR="0082187C" w:rsidRPr="00564BE9" w:rsidRDefault="0082187C" w:rsidP="0082187C">
            <w:pPr>
              <w:spacing w:after="0" w:line="240" w:lineRule="auto"/>
              <w:jc w:val="right"/>
              <w:rPr>
                <w:sz w:val="20"/>
                <w:szCs w:val="20"/>
              </w:rPr>
            </w:pPr>
            <w:r w:rsidRPr="00564BE9">
              <w:rPr>
                <w:sz w:val="20"/>
                <w:szCs w:val="20"/>
              </w:rPr>
              <w:t>0.00%</w:t>
            </w:r>
          </w:p>
        </w:tc>
        <w:tc>
          <w:tcPr>
            <w:tcW w:w="0" w:type="auto"/>
            <w:vAlign w:val="center"/>
          </w:tcPr>
          <w:p w14:paraId="1A9B1151" w14:textId="77777777" w:rsidR="0082187C" w:rsidRPr="00564BE9" w:rsidRDefault="0082187C" w:rsidP="0082187C">
            <w:pPr>
              <w:spacing w:after="0" w:line="240" w:lineRule="auto"/>
              <w:jc w:val="right"/>
              <w:rPr>
                <w:sz w:val="20"/>
                <w:szCs w:val="20"/>
              </w:rPr>
            </w:pPr>
            <w:r w:rsidRPr="00564BE9">
              <w:rPr>
                <w:sz w:val="20"/>
                <w:szCs w:val="20"/>
              </w:rPr>
              <w:t>0</w:t>
            </w:r>
          </w:p>
        </w:tc>
        <w:tc>
          <w:tcPr>
            <w:tcW w:w="0" w:type="auto"/>
            <w:vAlign w:val="center"/>
          </w:tcPr>
          <w:p w14:paraId="4962768B" w14:textId="4AA2F84C" w:rsidR="0082187C" w:rsidRPr="00564BE9" w:rsidRDefault="0082187C" w:rsidP="0082187C">
            <w:pPr>
              <w:spacing w:after="0" w:line="240" w:lineRule="auto"/>
              <w:jc w:val="right"/>
              <w:rPr>
                <w:sz w:val="20"/>
                <w:szCs w:val="20"/>
              </w:rPr>
            </w:pPr>
            <w:r w:rsidRPr="00564BE9">
              <w:rPr>
                <w:sz w:val="20"/>
                <w:szCs w:val="20"/>
              </w:rPr>
              <w:t>2.06</w:t>
            </w:r>
          </w:p>
        </w:tc>
        <w:tc>
          <w:tcPr>
            <w:tcW w:w="0" w:type="auto"/>
            <w:vAlign w:val="center"/>
          </w:tcPr>
          <w:p w14:paraId="616A97A6" w14:textId="691C6269" w:rsidR="0082187C" w:rsidRPr="00564BE9" w:rsidRDefault="0082187C" w:rsidP="0082187C">
            <w:pPr>
              <w:spacing w:after="0" w:line="240" w:lineRule="auto"/>
              <w:jc w:val="right"/>
              <w:rPr>
                <w:sz w:val="20"/>
                <w:szCs w:val="20"/>
              </w:rPr>
            </w:pPr>
            <w:r w:rsidRPr="00564BE9">
              <w:rPr>
                <w:sz w:val="20"/>
                <w:szCs w:val="20"/>
              </w:rPr>
              <w:t>0.64</w:t>
            </w:r>
          </w:p>
        </w:tc>
      </w:tr>
      <w:tr w:rsidR="00564BE9" w:rsidRPr="00564BE9" w14:paraId="393A98C1" w14:textId="1FCA77E6" w:rsidTr="0082187C">
        <w:trPr>
          <w:trHeight w:val="432"/>
        </w:trPr>
        <w:tc>
          <w:tcPr>
            <w:tcW w:w="0" w:type="auto"/>
            <w:vAlign w:val="center"/>
          </w:tcPr>
          <w:p w14:paraId="6D63041C" w14:textId="77777777" w:rsidR="0082187C" w:rsidRPr="00564BE9" w:rsidRDefault="0082187C" w:rsidP="0082187C">
            <w:pPr>
              <w:spacing w:after="0" w:line="240" w:lineRule="auto"/>
              <w:rPr>
                <w:sz w:val="20"/>
                <w:szCs w:val="20"/>
              </w:rPr>
            </w:pPr>
            <w:r w:rsidRPr="00564BE9">
              <w:rPr>
                <w:sz w:val="20"/>
                <w:szCs w:val="20"/>
              </w:rPr>
              <w:t>2</w:t>
            </w:r>
          </w:p>
        </w:tc>
        <w:tc>
          <w:tcPr>
            <w:tcW w:w="0" w:type="auto"/>
            <w:vAlign w:val="center"/>
          </w:tcPr>
          <w:p w14:paraId="0AA1A794" w14:textId="77777777" w:rsidR="0082187C" w:rsidRPr="00564BE9" w:rsidRDefault="0082187C" w:rsidP="0082187C">
            <w:pPr>
              <w:spacing w:after="0" w:line="240" w:lineRule="auto"/>
              <w:jc w:val="right"/>
              <w:rPr>
                <w:sz w:val="20"/>
                <w:szCs w:val="20"/>
              </w:rPr>
            </w:pPr>
            <w:r w:rsidRPr="00564BE9">
              <w:rPr>
                <w:sz w:val="20"/>
                <w:szCs w:val="20"/>
              </w:rPr>
              <w:t xml:space="preserve">Am able, in collaboration and consultation with others, to develop appropriate curricular or </w:t>
            </w:r>
            <w:r w:rsidRPr="00564BE9">
              <w:rPr>
                <w:sz w:val="20"/>
                <w:szCs w:val="20"/>
              </w:rPr>
              <w:lastRenderedPageBreak/>
              <w:t>intervention strategies that are evidenced-based and intended to promote learning in students with diverse strengths and needs.</w:t>
            </w:r>
          </w:p>
        </w:tc>
        <w:tc>
          <w:tcPr>
            <w:tcW w:w="0" w:type="auto"/>
            <w:vAlign w:val="center"/>
          </w:tcPr>
          <w:p w14:paraId="76A6808D" w14:textId="77777777" w:rsidR="0082187C" w:rsidRPr="00564BE9" w:rsidRDefault="0082187C" w:rsidP="0082187C">
            <w:pPr>
              <w:spacing w:after="0" w:line="240" w:lineRule="auto"/>
              <w:jc w:val="right"/>
              <w:rPr>
                <w:sz w:val="20"/>
                <w:szCs w:val="20"/>
              </w:rPr>
            </w:pPr>
            <w:r w:rsidRPr="00564BE9">
              <w:rPr>
                <w:sz w:val="20"/>
                <w:szCs w:val="20"/>
              </w:rPr>
              <w:lastRenderedPageBreak/>
              <w:t>11.76%</w:t>
            </w:r>
          </w:p>
        </w:tc>
        <w:tc>
          <w:tcPr>
            <w:tcW w:w="0" w:type="auto"/>
            <w:vAlign w:val="center"/>
          </w:tcPr>
          <w:p w14:paraId="6C9E8C5E" w14:textId="77777777" w:rsidR="0082187C" w:rsidRPr="00564BE9" w:rsidRDefault="0082187C" w:rsidP="0082187C">
            <w:pPr>
              <w:spacing w:after="0" w:line="240" w:lineRule="auto"/>
              <w:jc w:val="right"/>
              <w:rPr>
                <w:sz w:val="20"/>
                <w:szCs w:val="20"/>
              </w:rPr>
            </w:pPr>
            <w:r w:rsidRPr="00564BE9">
              <w:rPr>
                <w:sz w:val="20"/>
                <w:szCs w:val="20"/>
              </w:rPr>
              <w:t>2</w:t>
            </w:r>
          </w:p>
        </w:tc>
        <w:tc>
          <w:tcPr>
            <w:tcW w:w="0" w:type="auto"/>
            <w:vAlign w:val="center"/>
          </w:tcPr>
          <w:p w14:paraId="197BE8C3" w14:textId="77777777" w:rsidR="0082187C" w:rsidRPr="00564BE9" w:rsidRDefault="0082187C" w:rsidP="0082187C">
            <w:pPr>
              <w:spacing w:after="0" w:line="240" w:lineRule="auto"/>
              <w:jc w:val="right"/>
              <w:rPr>
                <w:sz w:val="20"/>
                <w:szCs w:val="20"/>
              </w:rPr>
            </w:pPr>
            <w:r w:rsidRPr="00564BE9">
              <w:rPr>
                <w:sz w:val="20"/>
                <w:szCs w:val="20"/>
              </w:rPr>
              <w:t>58.82%</w:t>
            </w:r>
          </w:p>
        </w:tc>
        <w:tc>
          <w:tcPr>
            <w:tcW w:w="0" w:type="auto"/>
            <w:vAlign w:val="center"/>
          </w:tcPr>
          <w:p w14:paraId="419D48FF" w14:textId="77777777" w:rsidR="0082187C" w:rsidRPr="00564BE9" w:rsidRDefault="0082187C" w:rsidP="0082187C">
            <w:pPr>
              <w:spacing w:after="0" w:line="240" w:lineRule="auto"/>
              <w:jc w:val="right"/>
              <w:rPr>
                <w:sz w:val="20"/>
                <w:szCs w:val="20"/>
              </w:rPr>
            </w:pPr>
            <w:r w:rsidRPr="00564BE9">
              <w:rPr>
                <w:sz w:val="20"/>
                <w:szCs w:val="20"/>
              </w:rPr>
              <w:t>10</w:t>
            </w:r>
          </w:p>
        </w:tc>
        <w:tc>
          <w:tcPr>
            <w:tcW w:w="0" w:type="auto"/>
            <w:vAlign w:val="center"/>
          </w:tcPr>
          <w:p w14:paraId="4A063567" w14:textId="77777777" w:rsidR="0082187C" w:rsidRPr="00564BE9" w:rsidRDefault="0082187C" w:rsidP="0082187C">
            <w:pPr>
              <w:spacing w:after="0" w:line="240" w:lineRule="auto"/>
              <w:jc w:val="right"/>
              <w:rPr>
                <w:sz w:val="20"/>
                <w:szCs w:val="20"/>
              </w:rPr>
            </w:pPr>
            <w:r w:rsidRPr="00564BE9">
              <w:rPr>
                <w:sz w:val="20"/>
                <w:szCs w:val="20"/>
              </w:rPr>
              <w:t>29.41%</w:t>
            </w:r>
          </w:p>
        </w:tc>
        <w:tc>
          <w:tcPr>
            <w:tcW w:w="0" w:type="auto"/>
            <w:vAlign w:val="center"/>
          </w:tcPr>
          <w:p w14:paraId="6B3B974B" w14:textId="77777777" w:rsidR="0082187C" w:rsidRPr="00564BE9" w:rsidRDefault="0082187C" w:rsidP="0082187C">
            <w:pPr>
              <w:spacing w:after="0" w:line="240" w:lineRule="auto"/>
              <w:jc w:val="right"/>
              <w:rPr>
                <w:sz w:val="20"/>
                <w:szCs w:val="20"/>
              </w:rPr>
            </w:pPr>
            <w:r w:rsidRPr="00564BE9">
              <w:rPr>
                <w:sz w:val="20"/>
                <w:szCs w:val="20"/>
              </w:rPr>
              <w:t>5</w:t>
            </w:r>
          </w:p>
        </w:tc>
        <w:tc>
          <w:tcPr>
            <w:tcW w:w="0" w:type="auto"/>
            <w:vAlign w:val="center"/>
          </w:tcPr>
          <w:p w14:paraId="68280125" w14:textId="77777777" w:rsidR="0082187C" w:rsidRPr="00564BE9" w:rsidRDefault="0082187C" w:rsidP="0082187C">
            <w:pPr>
              <w:spacing w:after="0" w:line="240" w:lineRule="auto"/>
              <w:jc w:val="right"/>
              <w:rPr>
                <w:sz w:val="20"/>
                <w:szCs w:val="20"/>
              </w:rPr>
            </w:pPr>
            <w:r w:rsidRPr="00564BE9">
              <w:rPr>
                <w:sz w:val="20"/>
                <w:szCs w:val="20"/>
              </w:rPr>
              <w:t>0.00%</w:t>
            </w:r>
          </w:p>
        </w:tc>
        <w:tc>
          <w:tcPr>
            <w:tcW w:w="0" w:type="auto"/>
            <w:vAlign w:val="center"/>
          </w:tcPr>
          <w:p w14:paraId="61C0CDAB" w14:textId="77777777" w:rsidR="0082187C" w:rsidRPr="00564BE9" w:rsidRDefault="0082187C" w:rsidP="0082187C">
            <w:pPr>
              <w:spacing w:after="0" w:line="240" w:lineRule="auto"/>
              <w:jc w:val="right"/>
              <w:rPr>
                <w:sz w:val="20"/>
                <w:szCs w:val="20"/>
              </w:rPr>
            </w:pPr>
            <w:r w:rsidRPr="00564BE9">
              <w:rPr>
                <w:sz w:val="20"/>
                <w:szCs w:val="20"/>
              </w:rPr>
              <w:t>0</w:t>
            </w:r>
          </w:p>
        </w:tc>
        <w:tc>
          <w:tcPr>
            <w:tcW w:w="0" w:type="auto"/>
            <w:vAlign w:val="center"/>
          </w:tcPr>
          <w:p w14:paraId="3C9F022C" w14:textId="77777777" w:rsidR="0082187C" w:rsidRPr="00564BE9" w:rsidRDefault="0082187C" w:rsidP="0082187C">
            <w:pPr>
              <w:spacing w:after="0" w:line="240" w:lineRule="auto"/>
              <w:jc w:val="right"/>
              <w:rPr>
                <w:sz w:val="20"/>
                <w:szCs w:val="20"/>
              </w:rPr>
            </w:pPr>
            <w:r w:rsidRPr="00564BE9">
              <w:rPr>
                <w:sz w:val="20"/>
                <w:szCs w:val="20"/>
              </w:rPr>
              <w:t>0.00%</w:t>
            </w:r>
          </w:p>
        </w:tc>
        <w:tc>
          <w:tcPr>
            <w:tcW w:w="0" w:type="auto"/>
            <w:vAlign w:val="center"/>
          </w:tcPr>
          <w:p w14:paraId="3B231EC9" w14:textId="77777777" w:rsidR="0082187C" w:rsidRPr="00564BE9" w:rsidRDefault="0082187C" w:rsidP="0082187C">
            <w:pPr>
              <w:spacing w:after="0" w:line="240" w:lineRule="auto"/>
              <w:jc w:val="right"/>
              <w:rPr>
                <w:sz w:val="20"/>
                <w:szCs w:val="20"/>
              </w:rPr>
            </w:pPr>
            <w:r w:rsidRPr="00564BE9">
              <w:rPr>
                <w:sz w:val="20"/>
                <w:szCs w:val="20"/>
              </w:rPr>
              <w:t>0</w:t>
            </w:r>
          </w:p>
        </w:tc>
        <w:tc>
          <w:tcPr>
            <w:tcW w:w="0" w:type="auto"/>
            <w:vAlign w:val="center"/>
          </w:tcPr>
          <w:p w14:paraId="4D60E5D4" w14:textId="77777777" w:rsidR="0082187C" w:rsidRPr="00564BE9" w:rsidRDefault="0082187C" w:rsidP="0082187C">
            <w:pPr>
              <w:spacing w:after="0" w:line="240" w:lineRule="auto"/>
              <w:jc w:val="right"/>
              <w:rPr>
                <w:sz w:val="20"/>
                <w:szCs w:val="20"/>
              </w:rPr>
            </w:pPr>
            <w:r w:rsidRPr="00564BE9">
              <w:rPr>
                <w:sz w:val="20"/>
                <w:szCs w:val="20"/>
              </w:rPr>
              <w:t>0.00%</w:t>
            </w:r>
          </w:p>
        </w:tc>
        <w:tc>
          <w:tcPr>
            <w:tcW w:w="0" w:type="auto"/>
            <w:vAlign w:val="center"/>
          </w:tcPr>
          <w:p w14:paraId="195DC392" w14:textId="77777777" w:rsidR="0082187C" w:rsidRPr="00564BE9" w:rsidRDefault="0082187C" w:rsidP="0082187C">
            <w:pPr>
              <w:spacing w:after="0" w:line="240" w:lineRule="auto"/>
              <w:jc w:val="right"/>
              <w:rPr>
                <w:sz w:val="20"/>
                <w:szCs w:val="20"/>
              </w:rPr>
            </w:pPr>
            <w:r w:rsidRPr="00564BE9">
              <w:rPr>
                <w:sz w:val="20"/>
                <w:szCs w:val="20"/>
              </w:rPr>
              <w:t>0</w:t>
            </w:r>
          </w:p>
        </w:tc>
        <w:tc>
          <w:tcPr>
            <w:tcW w:w="0" w:type="auto"/>
            <w:vAlign w:val="center"/>
          </w:tcPr>
          <w:p w14:paraId="356683A1" w14:textId="00F83814" w:rsidR="0082187C" w:rsidRPr="00564BE9" w:rsidRDefault="0082187C" w:rsidP="0082187C">
            <w:pPr>
              <w:spacing w:after="0" w:line="240" w:lineRule="auto"/>
              <w:jc w:val="right"/>
              <w:rPr>
                <w:sz w:val="20"/>
                <w:szCs w:val="20"/>
              </w:rPr>
            </w:pPr>
            <w:r w:rsidRPr="00564BE9">
              <w:rPr>
                <w:sz w:val="20"/>
                <w:szCs w:val="20"/>
              </w:rPr>
              <w:t>2.18</w:t>
            </w:r>
          </w:p>
        </w:tc>
        <w:tc>
          <w:tcPr>
            <w:tcW w:w="0" w:type="auto"/>
            <w:vAlign w:val="center"/>
          </w:tcPr>
          <w:p w14:paraId="38D47F7F" w14:textId="4D8C1A40" w:rsidR="0082187C" w:rsidRPr="00564BE9" w:rsidRDefault="0082187C" w:rsidP="0082187C">
            <w:pPr>
              <w:spacing w:after="0" w:line="240" w:lineRule="auto"/>
              <w:jc w:val="right"/>
              <w:rPr>
                <w:sz w:val="20"/>
                <w:szCs w:val="20"/>
              </w:rPr>
            </w:pPr>
            <w:r w:rsidRPr="00564BE9">
              <w:rPr>
                <w:sz w:val="20"/>
                <w:szCs w:val="20"/>
              </w:rPr>
              <w:t>0.62</w:t>
            </w:r>
          </w:p>
        </w:tc>
      </w:tr>
      <w:tr w:rsidR="00564BE9" w:rsidRPr="00564BE9" w14:paraId="1487D64F" w14:textId="2B2721FC" w:rsidTr="0082187C">
        <w:trPr>
          <w:trHeight w:val="432"/>
        </w:trPr>
        <w:tc>
          <w:tcPr>
            <w:tcW w:w="0" w:type="auto"/>
            <w:vAlign w:val="center"/>
          </w:tcPr>
          <w:p w14:paraId="180301A0" w14:textId="77777777" w:rsidR="0082187C" w:rsidRPr="00564BE9" w:rsidRDefault="0082187C" w:rsidP="0082187C">
            <w:pPr>
              <w:spacing w:after="0" w:line="240" w:lineRule="auto"/>
              <w:rPr>
                <w:sz w:val="20"/>
                <w:szCs w:val="20"/>
              </w:rPr>
            </w:pPr>
            <w:r w:rsidRPr="00564BE9">
              <w:rPr>
                <w:sz w:val="20"/>
                <w:szCs w:val="20"/>
              </w:rPr>
              <w:t>3</w:t>
            </w:r>
          </w:p>
        </w:tc>
        <w:tc>
          <w:tcPr>
            <w:tcW w:w="0" w:type="auto"/>
            <w:vAlign w:val="center"/>
          </w:tcPr>
          <w:p w14:paraId="466224FA" w14:textId="77777777" w:rsidR="0082187C" w:rsidRPr="00564BE9" w:rsidRDefault="0082187C" w:rsidP="0082187C">
            <w:pPr>
              <w:spacing w:after="0" w:line="240" w:lineRule="auto"/>
              <w:jc w:val="right"/>
              <w:rPr>
                <w:sz w:val="20"/>
                <w:szCs w:val="20"/>
              </w:rPr>
            </w:pPr>
            <w:r w:rsidRPr="00564BE9">
              <w:rPr>
                <w:sz w:val="20"/>
                <w:szCs w:val="20"/>
              </w:rPr>
              <w:t>Am able to adhere to standardized procedures for administering standardized assessments of intelligence.</w:t>
            </w:r>
          </w:p>
        </w:tc>
        <w:tc>
          <w:tcPr>
            <w:tcW w:w="0" w:type="auto"/>
            <w:vAlign w:val="center"/>
          </w:tcPr>
          <w:p w14:paraId="3E315A18" w14:textId="77777777" w:rsidR="0082187C" w:rsidRPr="00564BE9" w:rsidRDefault="0082187C" w:rsidP="0082187C">
            <w:pPr>
              <w:spacing w:after="0" w:line="240" w:lineRule="auto"/>
              <w:jc w:val="right"/>
              <w:rPr>
                <w:sz w:val="20"/>
                <w:szCs w:val="20"/>
              </w:rPr>
            </w:pPr>
            <w:r w:rsidRPr="00564BE9">
              <w:rPr>
                <w:sz w:val="20"/>
                <w:szCs w:val="20"/>
              </w:rPr>
              <w:t>76.47%</w:t>
            </w:r>
          </w:p>
        </w:tc>
        <w:tc>
          <w:tcPr>
            <w:tcW w:w="0" w:type="auto"/>
            <w:vAlign w:val="center"/>
          </w:tcPr>
          <w:p w14:paraId="065A2B4E" w14:textId="77777777" w:rsidR="0082187C" w:rsidRPr="00564BE9" w:rsidRDefault="0082187C" w:rsidP="0082187C">
            <w:pPr>
              <w:spacing w:after="0" w:line="240" w:lineRule="auto"/>
              <w:jc w:val="right"/>
              <w:rPr>
                <w:sz w:val="20"/>
                <w:szCs w:val="20"/>
              </w:rPr>
            </w:pPr>
            <w:r w:rsidRPr="00564BE9">
              <w:rPr>
                <w:sz w:val="20"/>
                <w:szCs w:val="20"/>
              </w:rPr>
              <w:t>13</w:t>
            </w:r>
          </w:p>
        </w:tc>
        <w:tc>
          <w:tcPr>
            <w:tcW w:w="0" w:type="auto"/>
            <w:vAlign w:val="center"/>
          </w:tcPr>
          <w:p w14:paraId="4C3C07FB" w14:textId="77777777" w:rsidR="0082187C" w:rsidRPr="00564BE9" w:rsidRDefault="0082187C" w:rsidP="0082187C">
            <w:pPr>
              <w:spacing w:after="0" w:line="240" w:lineRule="auto"/>
              <w:jc w:val="right"/>
              <w:rPr>
                <w:sz w:val="20"/>
                <w:szCs w:val="20"/>
              </w:rPr>
            </w:pPr>
            <w:r w:rsidRPr="00564BE9">
              <w:rPr>
                <w:sz w:val="20"/>
                <w:szCs w:val="20"/>
              </w:rPr>
              <w:t>23.53%</w:t>
            </w:r>
          </w:p>
        </w:tc>
        <w:tc>
          <w:tcPr>
            <w:tcW w:w="0" w:type="auto"/>
            <w:vAlign w:val="center"/>
          </w:tcPr>
          <w:p w14:paraId="360B0E50" w14:textId="77777777" w:rsidR="0082187C" w:rsidRPr="00564BE9" w:rsidRDefault="0082187C" w:rsidP="0082187C">
            <w:pPr>
              <w:spacing w:after="0" w:line="240" w:lineRule="auto"/>
              <w:jc w:val="right"/>
              <w:rPr>
                <w:sz w:val="20"/>
                <w:szCs w:val="20"/>
              </w:rPr>
            </w:pPr>
            <w:r w:rsidRPr="00564BE9">
              <w:rPr>
                <w:sz w:val="20"/>
                <w:szCs w:val="20"/>
              </w:rPr>
              <w:t>4</w:t>
            </w:r>
          </w:p>
        </w:tc>
        <w:tc>
          <w:tcPr>
            <w:tcW w:w="0" w:type="auto"/>
            <w:vAlign w:val="center"/>
          </w:tcPr>
          <w:p w14:paraId="6130DCA4" w14:textId="77777777" w:rsidR="0082187C" w:rsidRPr="00564BE9" w:rsidRDefault="0082187C" w:rsidP="0082187C">
            <w:pPr>
              <w:spacing w:after="0" w:line="240" w:lineRule="auto"/>
              <w:jc w:val="right"/>
              <w:rPr>
                <w:sz w:val="20"/>
                <w:szCs w:val="20"/>
              </w:rPr>
            </w:pPr>
            <w:r w:rsidRPr="00564BE9">
              <w:rPr>
                <w:sz w:val="20"/>
                <w:szCs w:val="20"/>
              </w:rPr>
              <w:t>0.00%</w:t>
            </w:r>
          </w:p>
        </w:tc>
        <w:tc>
          <w:tcPr>
            <w:tcW w:w="0" w:type="auto"/>
            <w:vAlign w:val="center"/>
          </w:tcPr>
          <w:p w14:paraId="2A8D67A8" w14:textId="77777777" w:rsidR="0082187C" w:rsidRPr="00564BE9" w:rsidRDefault="0082187C" w:rsidP="0082187C">
            <w:pPr>
              <w:spacing w:after="0" w:line="240" w:lineRule="auto"/>
              <w:jc w:val="right"/>
              <w:rPr>
                <w:sz w:val="20"/>
                <w:szCs w:val="20"/>
              </w:rPr>
            </w:pPr>
            <w:r w:rsidRPr="00564BE9">
              <w:rPr>
                <w:sz w:val="20"/>
                <w:szCs w:val="20"/>
              </w:rPr>
              <w:t>0</w:t>
            </w:r>
          </w:p>
        </w:tc>
        <w:tc>
          <w:tcPr>
            <w:tcW w:w="0" w:type="auto"/>
            <w:vAlign w:val="center"/>
          </w:tcPr>
          <w:p w14:paraId="0DCE56F9" w14:textId="77777777" w:rsidR="0082187C" w:rsidRPr="00564BE9" w:rsidRDefault="0082187C" w:rsidP="0082187C">
            <w:pPr>
              <w:spacing w:after="0" w:line="240" w:lineRule="auto"/>
              <w:jc w:val="right"/>
              <w:rPr>
                <w:sz w:val="20"/>
                <w:szCs w:val="20"/>
              </w:rPr>
            </w:pPr>
            <w:r w:rsidRPr="00564BE9">
              <w:rPr>
                <w:sz w:val="20"/>
                <w:szCs w:val="20"/>
              </w:rPr>
              <w:t>0.00%</w:t>
            </w:r>
          </w:p>
        </w:tc>
        <w:tc>
          <w:tcPr>
            <w:tcW w:w="0" w:type="auto"/>
            <w:vAlign w:val="center"/>
          </w:tcPr>
          <w:p w14:paraId="3FEB581D" w14:textId="77777777" w:rsidR="0082187C" w:rsidRPr="00564BE9" w:rsidRDefault="0082187C" w:rsidP="0082187C">
            <w:pPr>
              <w:spacing w:after="0" w:line="240" w:lineRule="auto"/>
              <w:jc w:val="right"/>
              <w:rPr>
                <w:sz w:val="20"/>
                <w:szCs w:val="20"/>
              </w:rPr>
            </w:pPr>
            <w:r w:rsidRPr="00564BE9">
              <w:rPr>
                <w:sz w:val="20"/>
                <w:szCs w:val="20"/>
              </w:rPr>
              <w:t>0</w:t>
            </w:r>
          </w:p>
        </w:tc>
        <w:tc>
          <w:tcPr>
            <w:tcW w:w="0" w:type="auto"/>
            <w:vAlign w:val="center"/>
          </w:tcPr>
          <w:p w14:paraId="42A01937" w14:textId="77777777" w:rsidR="0082187C" w:rsidRPr="00564BE9" w:rsidRDefault="0082187C" w:rsidP="0082187C">
            <w:pPr>
              <w:spacing w:after="0" w:line="240" w:lineRule="auto"/>
              <w:jc w:val="right"/>
              <w:rPr>
                <w:sz w:val="20"/>
                <w:szCs w:val="20"/>
              </w:rPr>
            </w:pPr>
            <w:r w:rsidRPr="00564BE9">
              <w:rPr>
                <w:sz w:val="20"/>
                <w:szCs w:val="20"/>
              </w:rPr>
              <w:t>0.00%</w:t>
            </w:r>
          </w:p>
        </w:tc>
        <w:tc>
          <w:tcPr>
            <w:tcW w:w="0" w:type="auto"/>
            <w:vAlign w:val="center"/>
          </w:tcPr>
          <w:p w14:paraId="12F4342A" w14:textId="77777777" w:rsidR="0082187C" w:rsidRPr="00564BE9" w:rsidRDefault="0082187C" w:rsidP="0082187C">
            <w:pPr>
              <w:spacing w:after="0" w:line="240" w:lineRule="auto"/>
              <w:jc w:val="right"/>
              <w:rPr>
                <w:sz w:val="20"/>
                <w:szCs w:val="20"/>
              </w:rPr>
            </w:pPr>
            <w:r w:rsidRPr="00564BE9">
              <w:rPr>
                <w:sz w:val="20"/>
                <w:szCs w:val="20"/>
              </w:rPr>
              <w:t>0</w:t>
            </w:r>
          </w:p>
        </w:tc>
        <w:tc>
          <w:tcPr>
            <w:tcW w:w="0" w:type="auto"/>
            <w:vAlign w:val="center"/>
          </w:tcPr>
          <w:p w14:paraId="3D81F94A" w14:textId="77777777" w:rsidR="0082187C" w:rsidRPr="00564BE9" w:rsidRDefault="0082187C" w:rsidP="0082187C">
            <w:pPr>
              <w:spacing w:after="0" w:line="240" w:lineRule="auto"/>
              <w:jc w:val="right"/>
              <w:rPr>
                <w:sz w:val="20"/>
                <w:szCs w:val="20"/>
              </w:rPr>
            </w:pPr>
            <w:r w:rsidRPr="00564BE9">
              <w:rPr>
                <w:sz w:val="20"/>
                <w:szCs w:val="20"/>
              </w:rPr>
              <w:t>0.00%</w:t>
            </w:r>
          </w:p>
        </w:tc>
        <w:tc>
          <w:tcPr>
            <w:tcW w:w="0" w:type="auto"/>
            <w:vAlign w:val="center"/>
          </w:tcPr>
          <w:p w14:paraId="3E45510B" w14:textId="77777777" w:rsidR="0082187C" w:rsidRPr="00564BE9" w:rsidRDefault="0082187C" w:rsidP="0082187C">
            <w:pPr>
              <w:spacing w:after="0" w:line="240" w:lineRule="auto"/>
              <w:jc w:val="right"/>
              <w:rPr>
                <w:sz w:val="20"/>
                <w:szCs w:val="20"/>
              </w:rPr>
            </w:pPr>
            <w:r w:rsidRPr="00564BE9">
              <w:rPr>
                <w:sz w:val="20"/>
                <w:szCs w:val="20"/>
              </w:rPr>
              <w:t>0</w:t>
            </w:r>
          </w:p>
        </w:tc>
        <w:tc>
          <w:tcPr>
            <w:tcW w:w="0" w:type="auto"/>
            <w:vAlign w:val="center"/>
          </w:tcPr>
          <w:p w14:paraId="174F869C" w14:textId="12D7F1EE" w:rsidR="0082187C" w:rsidRPr="00564BE9" w:rsidRDefault="0082187C" w:rsidP="0082187C">
            <w:pPr>
              <w:spacing w:after="0" w:line="240" w:lineRule="auto"/>
              <w:jc w:val="right"/>
              <w:rPr>
                <w:sz w:val="20"/>
                <w:szCs w:val="20"/>
              </w:rPr>
            </w:pPr>
            <w:r w:rsidRPr="00564BE9">
              <w:rPr>
                <w:sz w:val="20"/>
                <w:szCs w:val="20"/>
              </w:rPr>
              <w:t>1.24</w:t>
            </w:r>
          </w:p>
        </w:tc>
        <w:tc>
          <w:tcPr>
            <w:tcW w:w="0" w:type="auto"/>
            <w:vAlign w:val="center"/>
          </w:tcPr>
          <w:p w14:paraId="60EBBBC7" w14:textId="0168ECE4" w:rsidR="0082187C" w:rsidRPr="00564BE9" w:rsidRDefault="0082187C" w:rsidP="0082187C">
            <w:pPr>
              <w:spacing w:after="0" w:line="240" w:lineRule="auto"/>
              <w:jc w:val="right"/>
              <w:rPr>
                <w:sz w:val="20"/>
                <w:szCs w:val="20"/>
              </w:rPr>
            </w:pPr>
            <w:r w:rsidRPr="00564BE9">
              <w:rPr>
                <w:sz w:val="20"/>
                <w:szCs w:val="20"/>
              </w:rPr>
              <w:t>0.42</w:t>
            </w:r>
          </w:p>
        </w:tc>
      </w:tr>
      <w:tr w:rsidR="00564BE9" w:rsidRPr="00564BE9" w14:paraId="7287FC6F" w14:textId="1F71151C" w:rsidTr="0082187C">
        <w:trPr>
          <w:trHeight w:val="432"/>
        </w:trPr>
        <w:tc>
          <w:tcPr>
            <w:tcW w:w="0" w:type="auto"/>
            <w:vAlign w:val="center"/>
          </w:tcPr>
          <w:p w14:paraId="3A354840" w14:textId="77777777" w:rsidR="0082187C" w:rsidRPr="00564BE9" w:rsidRDefault="0082187C" w:rsidP="0082187C">
            <w:pPr>
              <w:spacing w:after="0" w:line="240" w:lineRule="auto"/>
              <w:rPr>
                <w:sz w:val="20"/>
                <w:szCs w:val="20"/>
              </w:rPr>
            </w:pPr>
            <w:r w:rsidRPr="00564BE9">
              <w:rPr>
                <w:sz w:val="20"/>
                <w:szCs w:val="20"/>
              </w:rPr>
              <w:t>4</w:t>
            </w:r>
          </w:p>
        </w:tc>
        <w:tc>
          <w:tcPr>
            <w:tcW w:w="0" w:type="auto"/>
            <w:vAlign w:val="center"/>
          </w:tcPr>
          <w:p w14:paraId="292197E4" w14:textId="77777777" w:rsidR="0082187C" w:rsidRPr="00564BE9" w:rsidRDefault="0082187C" w:rsidP="0082187C">
            <w:pPr>
              <w:spacing w:after="0" w:line="240" w:lineRule="auto"/>
              <w:jc w:val="right"/>
              <w:rPr>
                <w:sz w:val="20"/>
                <w:szCs w:val="20"/>
              </w:rPr>
            </w:pPr>
            <w:r w:rsidRPr="00564BE9">
              <w:rPr>
                <w:sz w:val="20"/>
                <w:szCs w:val="20"/>
              </w:rPr>
              <w:t>Am able to apply knowledge of effective academic accommodations/modifications.</w:t>
            </w:r>
          </w:p>
        </w:tc>
        <w:tc>
          <w:tcPr>
            <w:tcW w:w="0" w:type="auto"/>
            <w:vAlign w:val="center"/>
          </w:tcPr>
          <w:p w14:paraId="08CCDB1A" w14:textId="77777777" w:rsidR="0082187C" w:rsidRPr="00564BE9" w:rsidRDefault="0082187C" w:rsidP="0082187C">
            <w:pPr>
              <w:spacing w:after="0" w:line="240" w:lineRule="auto"/>
              <w:jc w:val="right"/>
              <w:rPr>
                <w:sz w:val="20"/>
                <w:szCs w:val="20"/>
              </w:rPr>
            </w:pPr>
            <w:r w:rsidRPr="00564BE9">
              <w:rPr>
                <w:sz w:val="20"/>
                <w:szCs w:val="20"/>
              </w:rPr>
              <w:t>23.53%</w:t>
            </w:r>
          </w:p>
        </w:tc>
        <w:tc>
          <w:tcPr>
            <w:tcW w:w="0" w:type="auto"/>
            <w:vAlign w:val="center"/>
          </w:tcPr>
          <w:p w14:paraId="35FE1CAF" w14:textId="77777777" w:rsidR="0082187C" w:rsidRPr="00564BE9" w:rsidRDefault="0082187C" w:rsidP="0082187C">
            <w:pPr>
              <w:spacing w:after="0" w:line="240" w:lineRule="auto"/>
              <w:jc w:val="right"/>
              <w:rPr>
                <w:sz w:val="20"/>
                <w:szCs w:val="20"/>
              </w:rPr>
            </w:pPr>
            <w:r w:rsidRPr="00564BE9">
              <w:rPr>
                <w:sz w:val="20"/>
                <w:szCs w:val="20"/>
              </w:rPr>
              <w:t>4</w:t>
            </w:r>
          </w:p>
        </w:tc>
        <w:tc>
          <w:tcPr>
            <w:tcW w:w="0" w:type="auto"/>
            <w:vAlign w:val="center"/>
          </w:tcPr>
          <w:p w14:paraId="709F2DCD" w14:textId="77777777" w:rsidR="0082187C" w:rsidRPr="00564BE9" w:rsidRDefault="0082187C" w:rsidP="0082187C">
            <w:pPr>
              <w:spacing w:after="0" w:line="240" w:lineRule="auto"/>
              <w:jc w:val="right"/>
              <w:rPr>
                <w:sz w:val="20"/>
                <w:szCs w:val="20"/>
              </w:rPr>
            </w:pPr>
            <w:r w:rsidRPr="00564BE9">
              <w:rPr>
                <w:sz w:val="20"/>
                <w:szCs w:val="20"/>
              </w:rPr>
              <w:t>41.18%</w:t>
            </w:r>
          </w:p>
        </w:tc>
        <w:tc>
          <w:tcPr>
            <w:tcW w:w="0" w:type="auto"/>
            <w:vAlign w:val="center"/>
          </w:tcPr>
          <w:p w14:paraId="25AD1593" w14:textId="77777777" w:rsidR="0082187C" w:rsidRPr="00564BE9" w:rsidRDefault="0082187C" w:rsidP="0082187C">
            <w:pPr>
              <w:spacing w:after="0" w:line="240" w:lineRule="auto"/>
              <w:jc w:val="right"/>
              <w:rPr>
                <w:sz w:val="20"/>
                <w:szCs w:val="20"/>
              </w:rPr>
            </w:pPr>
            <w:r w:rsidRPr="00564BE9">
              <w:rPr>
                <w:sz w:val="20"/>
                <w:szCs w:val="20"/>
              </w:rPr>
              <w:t>7</w:t>
            </w:r>
          </w:p>
        </w:tc>
        <w:tc>
          <w:tcPr>
            <w:tcW w:w="0" w:type="auto"/>
            <w:vAlign w:val="center"/>
          </w:tcPr>
          <w:p w14:paraId="7C2164DE" w14:textId="77777777" w:rsidR="0082187C" w:rsidRPr="00564BE9" w:rsidRDefault="0082187C" w:rsidP="0082187C">
            <w:pPr>
              <w:spacing w:after="0" w:line="240" w:lineRule="auto"/>
              <w:jc w:val="right"/>
              <w:rPr>
                <w:sz w:val="20"/>
                <w:szCs w:val="20"/>
              </w:rPr>
            </w:pPr>
            <w:r w:rsidRPr="00564BE9">
              <w:rPr>
                <w:sz w:val="20"/>
                <w:szCs w:val="20"/>
              </w:rPr>
              <w:t>29.41%</w:t>
            </w:r>
          </w:p>
        </w:tc>
        <w:tc>
          <w:tcPr>
            <w:tcW w:w="0" w:type="auto"/>
            <w:vAlign w:val="center"/>
          </w:tcPr>
          <w:p w14:paraId="282788E5" w14:textId="77777777" w:rsidR="0082187C" w:rsidRPr="00564BE9" w:rsidRDefault="0082187C" w:rsidP="0082187C">
            <w:pPr>
              <w:spacing w:after="0" w:line="240" w:lineRule="auto"/>
              <w:jc w:val="right"/>
              <w:rPr>
                <w:sz w:val="20"/>
                <w:szCs w:val="20"/>
              </w:rPr>
            </w:pPr>
            <w:r w:rsidRPr="00564BE9">
              <w:rPr>
                <w:sz w:val="20"/>
                <w:szCs w:val="20"/>
              </w:rPr>
              <w:t>5</w:t>
            </w:r>
          </w:p>
        </w:tc>
        <w:tc>
          <w:tcPr>
            <w:tcW w:w="0" w:type="auto"/>
            <w:vAlign w:val="center"/>
          </w:tcPr>
          <w:p w14:paraId="0FBB7091" w14:textId="77777777" w:rsidR="0082187C" w:rsidRPr="00564BE9" w:rsidRDefault="0082187C" w:rsidP="0082187C">
            <w:pPr>
              <w:spacing w:after="0" w:line="240" w:lineRule="auto"/>
              <w:jc w:val="right"/>
              <w:rPr>
                <w:sz w:val="20"/>
                <w:szCs w:val="20"/>
              </w:rPr>
            </w:pPr>
            <w:r w:rsidRPr="00564BE9">
              <w:rPr>
                <w:sz w:val="20"/>
                <w:szCs w:val="20"/>
              </w:rPr>
              <w:t>5.88%</w:t>
            </w:r>
          </w:p>
        </w:tc>
        <w:tc>
          <w:tcPr>
            <w:tcW w:w="0" w:type="auto"/>
            <w:vAlign w:val="center"/>
          </w:tcPr>
          <w:p w14:paraId="24DA2712" w14:textId="77777777" w:rsidR="0082187C" w:rsidRPr="00564BE9" w:rsidRDefault="0082187C" w:rsidP="0082187C">
            <w:pPr>
              <w:spacing w:after="0" w:line="240" w:lineRule="auto"/>
              <w:jc w:val="right"/>
              <w:rPr>
                <w:sz w:val="20"/>
                <w:szCs w:val="20"/>
              </w:rPr>
            </w:pPr>
            <w:r w:rsidRPr="00564BE9">
              <w:rPr>
                <w:sz w:val="20"/>
                <w:szCs w:val="20"/>
              </w:rPr>
              <w:t>1</w:t>
            </w:r>
          </w:p>
        </w:tc>
        <w:tc>
          <w:tcPr>
            <w:tcW w:w="0" w:type="auto"/>
            <w:vAlign w:val="center"/>
          </w:tcPr>
          <w:p w14:paraId="6019A073" w14:textId="77777777" w:rsidR="0082187C" w:rsidRPr="00564BE9" w:rsidRDefault="0082187C" w:rsidP="0082187C">
            <w:pPr>
              <w:spacing w:after="0" w:line="240" w:lineRule="auto"/>
              <w:jc w:val="right"/>
              <w:rPr>
                <w:sz w:val="20"/>
                <w:szCs w:val="20"/>
              </w:rPr>
            </w:pPr>
            <w:r w:rsidRPr="00564BE9">
              <w:rPr>
                <w:sz w:val="20"/>
                <w:szCs w:val="20"/>
              </w:rPr>
              <w:t>0.00%</w:t>
            </w:r>
          </w:p>
        </w:tc>
        <w:tc>
          <w:tcPr>
            <w:tcW w:w="0" w:type="auto"/>
            <w:vAlign w:val="center"/>
          </w:tcPr>
          <w:p w14:paraId="522D3D7C" w14:textId="77777777" w:rsidR="0082187C" w:rsidRPr="00564BE9" w:rsidRDefault="0082187C" w:rsidP="0082187C">
            <w:pPr>
              <w:spacing w:after="0" w:line="240" w:lineRule="auto"/>
              <w:jc w:val="right"/>
              <w:rPr>
                <w:sz w:val="20"/>
                <w:szCs w:val="20"/>
              </w:rPr>
            </w:pPr>
            <w:r w:rsidRPr="00564BE9">
              <w:rPr>
                <w:sz w:val="20"/>
                <w:szCs w:val="20"/>
              </w:rPr>
              <w:t>0</w:t>
            </w:r>
          </w:p>
        </w:tc>
        <w:tc>
          <w:tcPr>
            <w:tcW w:w="0" w:type="auto"/>
            <w:vAlign w:val="center"/>
          </w:tcPr>
          <w:p w14:paraId="2C9C927E" w14:textId="77777777" w:rsidR="0082187C" w:rsidRPr="00564BE9" w:rsidRDefault="0082187C" w:rsidP="0082187C">
            <w:pPr>
              <w:spacing w:after="0" w:line="240" w:lineRule="auto"/>
              <w:jc w:val="right"/>
              <w:rPr>
                <w:sz w:val="20"/>
                <w:szCs w:val="20"/>
              </w:rPr>
            </w:pPr>
            <w:r w:rsidRPr="00564BE9">
              <w:rPr>
                <w:sz w:val="20"/>
                <w:szCs w:val="20"/>
              </w:rPr>
              <w:t>0.00%</w:t>
            </w:r>
          </w:p>
        </w:tc>
        <w:tc>
          <w:tcPr>
            <w:tcW w:w="0" w:type="auto"/>
            <w:vAlign w:val="center"/>
          </w:tcPr>
          <w:p w14:paraId="0DACBA74" w14:textId="77777777" w:rsidR="0082187C" w:rsidRPr="00564BE9" w:rsidRDefault="0082187C" w:rsidP="0082187C">
            <w:pPr>
              <w:spacing w:after="0" w:line="240" w:lineRule="auto"/>
              <w:jc w:val="right"/>
              <w:rPr>
                <w:sz w:val="20"/>
                <w:szCs w:val="20"/>
              </w:rPr>
            </w:pPr>
            <w:r w:rsidRPr="00564BE9">
              <w:rPr>
                <w:sz w:val="20"/>
                <w:szCs w:val="20"/>
              </w:rPr>
              <w:t>0</w:t>
            </w:r>
          </w:p>
        </w:tc>
        <w:tc>
          <w:tcPr>
            <w:tcW w:w="0" w:type="auto"/>
            <w:vAlign w:val="center"/>
          </w:tcPr>
          <w:p w14:paraId="5043976E" w14:textId="31548780" w:rsidR="0082187C" w:rsidRPr="00564BE9" w:rsidRDefault="0082187C" w:rsidP="0082187C">
            <w:pPr>
              <w:spacing w:after="0" w:line="240" w:lineRule="auto"/>
              <w:jc w:val="right"/>
              <w:rPr>
                <w:sz w:val="20"/>
                <w:szCs w:val="20"/>
              </w:rPr>
            </w:pPr>
            <w:r w:rsidRPr="00564BE9">
              <w:rPr>
                <w:sz w:val="20"/>
                <w:szCs w:val="20"/>
              </w:rPr>
              <w:t>2.18</w:t>
            </w:r>
          </w:p>
        </w:tc>
        <w:tc>
          <w:tcPr>
            <w:tcW w:w="0" w:type="auto"/>
            <w:vAlign w:val="center"/>
          </w:tcPr>
          <w:p w14:paraId="4C154302" w14:textId="12DEF479" w:rsidR="0082187C" w:rsidRPr="00564BE9" w:rsidRDefault="0082187C" w:rsidP="0082187C">
            <w:pPr>
              <w:spacing w:after="0" w:line="240" w:lineRule="auto"/>
              <w:jc w:val="right"/>
              <w:rPr>
                <w:sz w:val="20"/>
                <w:szCs w:val="20"/>
              </w:rPr>
            </w:pPr>
            <w:r w:rsidRPr="00564BE9">
              <w:rPr>
                <w:sz w:val="20"/>
                <w:szCs w:val="20"/>
              </w:rPr>
              <w:t>0.86</w:t>
            </w:r>
          </w:p>
        </w:tc>
      </w:tr>
    </w:tbl>
    <w:p w14:paraId="39F4026E" w14:textId="3B4F44B7" w:rsidR="00F1491C" w:rsidRPr="00564BE9" w:rsidRDefault="00F1491C" w:rsidP="2AA15F94"/>
    <w:p w14:paraId="4B22097A" w14:textId="77777777" w:rsidR="00BC0193" w:rsidRPr="00564BE9" w:rsidRDefault="00BC0193" w:rsidP="00BC0193">
      <w:pPr>
        <w:rPr>
          <w:rFonts w:ascii="Calibri" w:eastAsia="Calibri" w:hAnsi="Calibri" w:cs="Calibri"/>
          <w:b/>
          <w:bCs/>
          <w:sz w:val="28"/>
          <w:szCs w:val="28"/>
        </w:rPr>
      </w:pPr>
      <w:r w:rsidRPr="00564BE9">
        <w:rPr>
          <w:rFonts w:ascii="Calibri" w:eastAsia="Calibri" w:hAnsi="Calibri" w:cs="Calibri"/>
          <w:b/>
          <w:bCs/>
          <w:sz w:val="28"/>
          <w:szCs w:val="28"/>
        </w:rPr>
        <w:t>NASP Standard 4.2 Interventions and Mental Health Services to Develop Social &amp; Life Skills (CAEP Standard A.1.1c)</w:t>
      </w:r>
    </w:p>
    <w:tbl>
      <w:tblPr>
        <w:tblW w:w="4995" w:type="pct"/>
        <w:tblBorders>
          <w:insideH w:val="single" w:sz="2" w:space="1" w:color="CCCCCC"/>
          <w:insideV w:val="single" w:sz="4" w:space="0" w:color="CCCCCC"/>
        </w:tblBorders>
        <w:tblLook w:val="04A0" w:firstRow="1" w:lastRow="0" w:firstColumn="1" w:lastColumn="0" w:noHBand="0" w:noVBand="1"/>
      </w:tblPr>
      <w:tblGrid>
        <w:gridCol w:w="309"/>
        <w:gridCol w:w="2304"/>
        <w:gridCol w:w="1239"/>
        <w:gridCol w:w="399"/>
        <w:gridCol w:w="1351"/>
        <w:gridCol w:w="399"/>
        <w:gridCol w:w="1052"/>
        <w:gridCol w:w="308"/>
        <w:gridCol w:w="971"/>
        <w:gridCol w:w="308"/>
        <w:gridCol w:w="928"/>
        <w:gridCol w:w="308"/>
        <w:gridCol w:w="1184"/>
        <w:gridCol w:w="308"/>
        <w:gridCol w:w="641"/>
        <w:gridCol w:w="938"/>
      </w:tblGrid>
      <w:tr w:rsidR="00564BE9" w:rsidRPr="00564BE9" w14:paraId="1FE2A860" w14:textId="6D536C32" w:rsidTr="00051EDE">
        <w:trPr>
          <w:trHeight w:val="576"/>
        </w:trPr>
        <w:tc>
          <w:tcPr>
            <w:tcW w:w="0" w:type="auto"/>
            <w:vAlign w:val="center"/>
          </w:tcPr>
          <w:p w14:paraId="05673787" w14:textId="77777777" w:rsidR="006A0072" w:rsidRPr="00BA1693" w:rsidRDefault="006A0072" w:rsidP="006A0072">
            <w:pPr>
              <w:keepNext/>
              <w:spacing w:after="0" w:line="240" w:lineRule="auto"/>
              <w:rPr>
                <w:rFonts w:ascii="Calibri" w:eastAsia="Calibri" w:hAnsi="Calibri" w:cs="Calibri"/>
                <w:sz w:val="18"/>
                <w:szCs w:val="18"/>
                <w:lang w:bidi="en-US"/>
              </w:rPr>
            </w:pPr>
            <w:r w:rsidRPr="00BA1693">
              <w:rPr>
                <w:rFonts w:ascii="Calibri" w:eastAsia="Calibri" w:hAnsi="Calibri" w:cs="Calibri"/>
                <w:sz w:val="18"/>
                <w:szCs w:val="18"/>
                <w:lang w:bidi="en-US"/>
              </w:rPr>
              <w:t>#</w:t>
            </w:r>
          </w:p>
        </w:tc>
        <w:tc>
          <w:tcPr>
            <w:tcW w:w="0" w:type="auto"/>
            <w:vAlign w:val="center"/>
          </w:tcPr>
          <w:p w14:paraId="63C9F67B" w14:textId="77777777" w:rsidR="006A0072" w:rsidRPr="00BA1693" w:rsidRDefault="006A0072" w:rsidP="006A0072">
            <w:pPr>
              <w:keepNext/>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Question</w:t>
            </w:r>
          </w:p>
        </w:tc>
        <w:tc>
          <w:tcPr>
            <w:tcW w:w="0" w:type="auto"/>
            <w:vAlign w:val="center"/>
          </w:tcPr>
          <w:p w14:paraId="5601AE9D" w14:textId="77777777" w:rsidR="006A0072" w:rsidRPr="00BA1693" w:rsidRDefault="006A0072" w:rsidP="006A0072">
            <w:pPr>
              <w:keepNext/>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Exceptionally Prepared</w:t>
            </w:r>
          </w:p>
        </w:tc>
        <w:tc>
          <w:tcPr>
            <w:tcW w:w="0" w:type="auto"/>
            <w:vAlign w:val="center"/>
          </w:tcPr>
          <w:p w14:paraId="1994A663" w14:textId="77777777" w:rsidR="006A0072" w:rsidRPr="00BA1693" w:rsidRDefault="006A0072" w:rsidP="006A0072">
            <w:pPr>
              <w:keepNext/>
              <w:spacing w:after="0" w:line="240" w:lineRule="auto"/>
              <w:jc w:val="right"/>
              <w:rPr>
                <w:rFonts w:ascii="Calibri" w:eastAsia="Calibri" w:hAnsi="Calibri" w:cs="Calibri"/>
                <w:sz w:val="18"/>
                <w:szCs w:val="18"/>
                <w:lang w:bidi="en-US"/>
              </w:rPr>
            </w:pPr>
          </w:p>
        </w:tc>
        <w:tc>
          <w:tcPr>
            <w:tcW w:w="0" w:type="auto"/>
            <w:vAlign w:val="center"/>
          </w:tcPr>
          <w:p w14:paraId="76BFE646" w14:textId="77777777" w:rsidR="006A0072" w:rsidRPr="00BA1693" w:rsidRDefault="006A0072" w:rsidP="006A0072">
            <w:pPr>
              <w:keepNext/>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Preparedness: Above Average</w:t>
            </w:r>
          </w:p>
        </w:tc>
        <w:tc>
          <w:tcPr>
            <w:tcW w:w="0" w:type="auto"/>
            <w:vAlign w:val="center"/>
          </w:tcPr>
          <w:p w14:paraId="3AF2021E" w14:textId="77777777" w:rsidR="006A0072" w:rsidRPr="00BA1693" w:rsidRDefault="006A0072" w:rsidP="006A0072">
            <w:pPr>
              <w:keepNext/>
              <w:spacing w:after="0" w:line="240" w:lineRule="auto"/>
              <w:jc w:val="right"/>
              <w:rPr>
                <w:rFonts w:ascii="Calibri" w:eastAsia="Calibri" w:hAnsi="Calibri" w:cs="Calibri"/>
                <w:sz w:val="18"/>
                <w:szCs w:val="18"/>
                <w:lang w:bidi="en-US"/>
              </w:rPr>
            </w:pPr>
          </w:p>
        </w:tc>
        <w:tc>
          <w:tcPr>
            <w:tcW w:w="0" w:type="auto"/>
            <w:vAlign w:val="center"/>
          </w:tcPr>
          <w:p w14:paraId="714807F2" w14:textId="77777777" w:rsidR="006A0072" w:rsidRPr="00BA1693" w:rsidRDefault="006A0072" w:rsidP="006A0072">
            <w:pPr>
              <w:keepNext/>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Somewhat Prepared</w:t>
            </w:r>
          </w:p>
        </w:tc>
        <w:tc>
          <w:tcPr>
            <w:tcW w:w="0" w:type="auto"/>
            <w:vAlign w:val="center"/>
          </w:tcPr>
          <w:p w14:paraId="7365C0F4" w14:textId="77777777" w:rsidR="006A0072" w:rsidRPr="00BA1693" w:rsidRDefault="006A0072" w:rsidP="006A0072">
            <w:pPr>
              <w:keepNext/>
              <w:spacing w:after="0" w:line="240" w:lineRule="auto"/>
              <w:jc w:val="right"/>
              <w:rPr>
                <w:rFonts w:ascii="Calibri" w:eastAsia="Calibri" w:hAnsi="Calibri" w:cs="Calibri"/>
                <w:sz w:val="18"/>
                <w:szCs w:val="18"/>
                <w:lang w:bidi="en-US"/>
              </w:rPr>
            </w:pPr>
          </w:p>
        </w:tc>
        <w:tc>
          <w:tcPr>
            <w:tcW w:w="0" w:type="auto"/>
            <w:vAlign w:val="center"/>
          </w:tcPr>
          <w:p w14:paraId="21A83C2A" w14:textId="77777777" w:rsidR="006A0072" w:rsidRPr="00BA1693" w:rsidRDefault="006A0072" w:rsidP="006A0072">
            <w:pPr>
              <w:keepNext/>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Not Very Well Prepared</w:t>
            </w:r>
          </w:p>
        </w:tc>
        <w:tc>
          <w:tcPr>
            <w:tcW w:w="0" w:type="auto"/>
            <w:vAlign w:val="center"/>
          </w:tcPr>
          <w:p w14:paraId="4E18E3E9" w14:textId="77777777" w:rsidR="006A0072" w:rsidRPr="00BA1693" w:rsidRDefault="006A0072" w:rsidP="006A0072">
            <w:pPr>
              <w:keepNext/>
              <w:spacing w:after="0" w:line="240" w:lineRule="auto"/>
              <w:jc w:val="right"/>
              <w:rPr>
                <w:rFonts w:ascii="Calibri" w:eastAsia="Calibri" w:hAnsi="Calibri" w:cs="Calibri"/>
                <w:sz w:val="18"/>
                <w:szCs w:val="18"/>
                <w:lang w:bidi="en-US"/>
              </w:rPr>
            </w:pPr>
          </w:p>
        </w:tc>
        <w:tc>
          <w:tcPr>
            <w:tcW w:w="0" w:type="auto"/>
            <w:vAlign w:val="center"/>
          </w:tcPr>
          <w:p w14:paraId="2BEC3484" w14:textId="77777777" w:rsidR="006A0072" w:rsidRPr="00BA1693" w:rsidRDefault="006A0072" w:rsidP="006A0072">
            <w:pPr>
              <w:keepNext/>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Poorly Prepared</w:t>
            </w:r>
          </w:p>
        </w:tc>
        <w:tc>
          <w:tcPr>
            <w:tcW w:w="0" w:type="auto"/>
            <w:vAlign w:val="center"/>
          </w:tcPr>
          <w:p w14:paraId="1FA781C0" w14:textId="77777777" w:rsidR="006A0072" w:rsidRPr="00BA1693" w:rsidRDefault="006A0072" w:rsidP="006A0072">
            <w:pPr>
              <w:keepNext/>
              <w:spacing w:after="0" w:line="240" w:lineRule="auto"/>
              <w:jc w:val="right"/>
              <w:rPr>
                <w:rFonts w:ascii="Calibri" w:eastAsia="Calibri" w:hAnsi="Calibri" w:cs="Calibri"/>
                <w:sz w:val="18"/>
                <w:szCs w:val="18"/>
                <w:lang w:bidi="en-US"/>
              </w:rPr>
            </w:pPr>
          </w:p>
        </w:tc>
        <w:tc>
          <w:tcPr>
            <w:tcW w:w="0" w:type="auto"/>
            <w:vAlign w:val="center"/>
          </w:tcPr>
          <w:p w14:paraId="78295566" w14:textId="77777777" w:rsidR="006A0072" w:rsidRPr="00BA1693" w:rsidRDefault="006A0072" w:rsidP="006A0072">
            <w:pPr>
              <w:keepNext/>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No Opportunity to Learn</w:t>
            </w:r>
          </w:p>
        </w:tc>
        <w:tc>
          <w:tcPr>
            <w:tcW w:w="0" w:type="auto"/>
            <w:vAlign w:val="center"/>
          </w:tcPr>
          <w:p w14:paraId="64BE222A" w14:textId="77777777" w:rsidR="006A0072" w:rsidRPr="00BA1693" w:rsidRDefault="006A0072" w:rsidP="006A0072">
            <w:pPr>
              <w:keepNext/>
              <w:spacing w:after="0" w:line="240" w:lineRule="auto"/>
              <w:jc w:val="right"/>
              <w:rPr>
                <w:rFonts w:ascii="Calibri" w:eastAsia="Calibri" w:hAnsi="Calibri" w:cs="Calibri"/>
                <w:sz w:val="18"/>
                <w:szCs w:val="18"/>
                <w:lang w:bidi="en-US"/>
              </w:rPr>
            </w:pPr>
          </w:p>
        </w:tc>
        <w:tc>
          <w:tcPr>
            <w:tcW w:w="0" w:type="auto"/>
            <w:vAlign w:val="center"/>
          </w:tcPr>
          <w:p w14:paraId="346AB366" w14:textId="652875CB" w:rsidR="006A0072" w:rsidRPr="00564BE9" w:rsidRDefault="006A0072" w:rsidP="006A0072">
            <w:pPr>
              <w:keepNext/>
              <w:spacing w:after="0" w:line="240" w:lineRule="auto"/>
              <w:jc w:val="right"/>
              <w:rPr>
                <w:rFonts w:ascii="Calibri" w:eastAsia="Calibri" w:hAnsi="Calibri" w:cs="Calibri"/>
                <w:sz w:val="18"/>
                <w:szCs w:val="18"/>
                <w:lang w:bidi="en-US"/>
              </w:rPr>
            </w:pPr>
            <w:r w:rsidRPr="00564BE9">
              <w:rPr>
                <w:sz w:val="18"/>
                <w:szCs w:val="18"/>
              </w:rPr>
              <w:t>Mean</w:t>
            </w:r>
          </w:p>
        </w:tc>
        <w:tc>
          <w:tcPr>
            <w:tcW w:w="0" w:type="auto"/>
            <w:vAlign w:val="center"/>
          </w:tcPr>
          <w:p w14:paraId="7C7125FE" w14:textId="5C3BE0E2" w:rsidR="006A0072" w:rsidRPr="00564BE9" w:rsidRDefault="006A0072" w:rsidP="006A0072">
            <w:pPr>
              <w:keepNext/>
              <w:spacing w:after="0" w:line="240" w:lineRule="auto"/>
              <w:jc w:val="right"/>
              <w:rPr>
                <w:rFonts w:ascii="Calibri" w:eastAsia="Calibri" w:hAnsi="Calibri" w:cs="Calibri"/>
                <w:sz w:val="18"/>
                <w:szCs w:val="18"/>
                <w:lang w:bidi="en-US"/>
              </w:rPr>
            </w:pPr>
            <w:r w:rsidRPr="00564BE9">
              <w:rPr>
                <w:sz w:val="18"/>
                <w:szCs w:val="18"/>
              </w:rPr>
              <w:t>Std Deviation</w:t>
            </w:r>
          </w:p>
        </w:tc>
      </w:tr>
      <w:tr w:rsidR="00564BE9" w:rsidRPr="00564BE9" w14:paraId="6BB71974" w14:textId="45626A45" w:rsidTr="00051EDE">
        <w:trPr>
          <w:trHeight w:val="432"/>
        </w:trPr>
        <w:tc>
          <w:tcPr>
            <w:tcW w:w="0" w:type="auto"/>
            <w:vAlign w:val="center"/>
          </w:tcPr>
          <w:p w14:paraId="55623308" w14:textId="77777777" w:rsidR="006A0072" w:rsidRPr="00BA1693" w:rsidRDefault="006A0072" w:rsidP="006A0072">
            <w:pPr>
              <w:spacing w:after="0" w:line="240" w:lineRule="auto"/>
              <w:rPr>
                <w:rFonts w:ascii="Calibri" w:eastAsia="Calibri" w:hAnsi="Calibri" w:cs="Calibri"/>
                <w:sz w:val="18"/>
                <w:szCs w:val="18"/>
                <w:lang w:bidi="en-US"/>
              </w:rPr>
            </w:pPr>
            <w:r w:rsidRPr="00BA1693">
              <w:rPr>
                <w:rFonts w:ascii="Calibri" w:eastAsia="Calibri" w:hAnsi="Calibri" w:cs="Calibri"/>
                <w:sz w:val="18"/>
                <w:szCs w:val="18"/>
                <w:lang w:bidi="en-US"/>
              </w:rPr>
              <w:t>1</w:t>
            </w:r>
          </w:p>
        </w:tc>
        <w:tc>
          <w:tcPr>
            <w:tcW w:w="0" w:type="auto"/>
            <w:vAlign w:val="center"/>
          </w:tcPr>
          <w:p w14:paraId="334C90AD"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Know of human developmental processes, techniques to assess these processes, and direct and indirect services applicable to development of behavioral, effective, adaptive and social skills.</w:t>
            </w:r>
          </w:p>
        </w:tc>
        <w:tc>
          <w:tcPr>
            <w:tcW w:w="0" w:type="auto"/>
            <w:vAlign w:val="center"/>
          </w:tcPr>
          <w:p w14:paraId="1B56FD5D"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23.53%</w:t>
            </w:r>
          </w:p>
        </w:tc>
        <w:tc>
          <w:tcPr>
            <w:tcW w:w="0" w:type="auto"/>
            <w:vAlign w:val="center"/>
          </w:tcPr>
          <w:p w14:paraId="73429B52"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4</w:t>
            </w:r>
          </w:p>
        </w:tc>
        <w:tc>
          <w:tcPr>
            <w:tcW w:w="0" w:type="auto"/>
            <w:vAlign w:val="center"/>
          </w:tcPr>
          <w:p w14:paraId="5D4D7E04"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70.59%</w:t>
            </w:r>
          </w:p>
        </w:tc>
        <w:tc>
          <w:tcPr>
            <w:tcW w:w="0" w:type="auto"/>
            <w:vAlign w:val="center"/>
          </w:tcPr>
          <w:p w14:paraId="00E84895"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12</w:t>
            </w:r>
          </w:p>
        </w:tc>
        <w:tc>
          <w:tcPr>
            <w:tcW w:w="0" w:type="auto"/>
            <w:vAlign w:val="center"/>
          </w:tcPr>
          <w:p w14:paraId="6A352989"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5.88%</w:t>
            </w:r>
          </w:p>
        </w:tc>
        <w:tc>
          <w:tcPr>
            <w:tcW w:w="0" w:type="auto"/>
            <w:vAlign w:val="center"/>
          </w:tcPr>
          <w:p w14:paraId="14874976"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1</w:t>
            </w:r>
          </w:p>
        </w:tc>
        <w:tc>
          <w:tcPr>
            <w:tcW w:w="0" w:type="auto"/>
            <w:vAlign w:val="center"/>
          </w:tcPr>
          <w:p w14:paraId="2519E6E5"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0.00%</w:t>
            </w:r>
          </w:p>
        </w:tc>
        <w:tc>
          <w:tcPr>
            <w:tcW w:w="0" w:type="auto"/>
            <w:vAlign w:val="center"/>
          </w:tcPr>
          <w:p w14:paraId="6DBBAD6A"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w:t>
            </w:r>
          </w:p>
        </w:tc>
        <w:tc>
          <w:tcPr>
            <w:tcW w:w="0" w:type="auto"/>
            <w:vAlign w:val="center"/>
          </w:tcPr>
          <w:p w14:paraId="53F8AD9F"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0.00%</w:t>
            </w:r>
          </w:p>
        </w:tc>
        <w:tc>
          <w:tcPr>
            <w:tcW w:w="0" w:type="auto"/>
            <w:vAlign w:val="center"/>
          </w:tcPr>
          <w:p w14:paraId="06299F2E"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w:t>
            </w:r>
          </w:p>
        </w:tc>
        <w:tc>
          <w:tcPr>
            <w:tcW w:w="0" w:type="auto"/>
            <w:vAlign w:val="center"/>
          </w:tcPr>
          <w:p w14:paraId="05CC6934"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0.00%</w:t>
            </w:r>
          </w:p>
        </w:tc>
        <w:tc>
          <w:tcPr>
            <w:tcW w:w="0" w:type="auto"/>
            <w:vAlign w:val="center"/>
          </w:tcPr>
          <w:p w14:paraId="0DEC99EE"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w:t>
            </w:r>
          </w:p>
        </w:tc>
        <w:tc>
          <w:tcPr>
            <w:tcW w:w="0" w:type="auto"/>
            <w:vAlign w:val="center"/>
          </w:tcPr>
          <w:p w14:paraId="6B93BA65" w14:textId="002F2CC6" w:rsidR="006A0072" w:rsidRPr="00564BE9" w:rsidRDefault="006A0072" w:rsidP="006A0072">
            <w:pPr>
              <w:spacing w:after="0" w:line="240" w:lineRule="auto"/>
              <w:jc w:val="right"/>
              <w:rPr>
                <w:rFonts w:ascii="Calibri" w:eastAsia="Calibri" w:hAnsi="Calibri" w:cs="Calibri"/>
                <w:sz w:val="18"/>
                <w:szCs w:val="18"/>
                <w:lang w:bidi="en-US"/>
              </w:rPr>
            </w:pPr>
            <w:r w:rsidRPr="00564BE9">
              <w:rPr>
                <w:sz w:val="18"/>
                <w:szCs w:val="18"/>
              </w:rPr>
              <w:t>1.82</w:t>
            </w:r>
          </w:p>
        </w:tc>
        <w:tc>
          <w:tcPr>
            <w:tcW w:w="0" w:type="auto"/>
            <w:vAlign w:val="center"/>
          </w:tcPr>
          <w:p w14:paraId="1D62B306" w14:textId="2CD56646" w:rsidR="006A0072" w:rsidRPr="00564BE9" w:rsidRDefault="006A0072" w:rsidP="006A0072">
            <w:pPr>
              <w:spacing w:after="0" w:line="240" w:lineRule="auto"/>
              <w:jc w:val="right"/>
              <w:rPr>
                <w:rFonts w:ascii="Calibri" w:eastAsia="Calibri" w:hAnsi="Calibri" w:cs="Calibri"/>
                <w:sz w:val="18"/>
                <w:szCs w:val="18"/>
                <w:lang w:bidi="en-US"/>
              </w:rPr>
            </w:pPr>
            <w:r w:rsidRPr="00564BE9">
              <w:rPr>
                <w:sz w:val="18"/>
                <w:szCs w:val="18"/>
              </w:rPr>
              <w:t>0.51</w:t>
            </w:r>
          </w:p>
        </w:tc>
      </w:tr>
      <w:tr w:rsidR="00564BE9" w:rsidRPr="00564BE9" w14:paraId="1FE27119" w14:textId="6545AAEF" w:rsidTr="00051EDE">
        <w:trPr>
          <w:trHeight w:val="432"/>
        </w:trPr>
        <w:tc>
          <w:tcPr>
            <w:tcW w:w="0" w:type="auto"/>
            <w:vAlign w:val="center"/>
          </w:tcPr>
          <w:p w14:paraId="6A5862E3" w14:textId="77777777" w:rsidR="006A0072" w:rsidRPr="00BA1693" w:rsidRDefault="006A0072" w:rsidP="006A0072">
            <w:pPr>
              <w:spacing w:after="0" w:line="240" w:lineRule="auto"/>
              <w:rPr>
                <w:rFonts w:ascii="Calibri" w:eastAsia="Calibri" w:hAnsi="Calibri" w:cs="Calibri"/>
                <w:sz w:val="18"/>
                <w:szCs w:val="18"/>
                <w:lang w:bidi="en-US"/>
              </w:rPr>
            </w:pPr>
            <w:r w:rsidRPr="00BA1693">
              <w:rPr>
                <w:rFonts w:ascii="Calibri" w:eastAsia="Calibri" w:hAnsi="Calibri" w:cs="Calibri"/>
                <w:sz w:val="18"/>
                <w:szCs w:val="18"/>
                <w:lang w:bidi="en-US"/>
              </w:rPr>
              <w:t>2</w:t>
            </w:r>
          </w:p>
        </w:tc>
        <w:tc>
          <w:tcPr>
            <w:tcW w:w="0" w:type="auto"/>
            <w:vAlign w:val="center"/>
          </w:tcPr>
          <w:p w14:paraId="5BD68018"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Am able to implement effective individual and group counseling techniques.</w:t>
            </w:r>
          </w:p>
        </w:tc>
        <w:tc>
          <w:tcPr>
            <w:tcW w:w="0" w:type="auto"/>
            <w:vAlign w:val="center"/>
          </w:tcPr>
          <w:p w14:paraId="4EFD0C8F"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17.65%</w:t>
            </w:r>
          </w:p>
        </w:tc>
        <w:tc>
          <w:tcPr>
            <w:tcW w:w="0" w:type="auto"/>
            <w:vAlign w:val="center"/>
          </w:tcPr>
          <w:p w14:paraId="5CD79CBE"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3</w:t>
            </w:r>
          </w:p>
        </w:tc>
        <w:tc>
          <w:tcPr>
            <w:tcW w:w="0" w:type="auto"/>
            <w:vAlign w:val="center"/>
          </w:tcPr>
          <w:p w14:paraId="56A51A36"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52.94%</w:t>
            </w:r>
          </w:p>
        </w:tc>
        <w:tc>
          <w:tcPr>
            <w:tcW w:w="0" w:type="auto"/>
            <w:vAlign w:val="center"/>
          </w:tcPr>
          <w:p w14:paraId="16EB66C2"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9</w:t>
            </w:r>
          </w:p>
        </w:tc>
        <w:tc>
          <w:tcPr>
            <w:tcW w:w="0" w:type="auto"/>
            <w:vAlign w:val="center"/>
          </w:tcPr>
          <w:p w14:paraId="5FD1CB7C"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29.41%</w:t>
            </w:r>
          </w:p>
        </w:tc>
        <w:tc>
          <w:tcPr>
            <w:tcW w:w="0" w:type="auto"/>
            <w:vAlign w:val="center"/>
          </w:tcPr>
          <w:p w14:paraId="0E7837EE"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5</w:t>
            </w:r>
          </w:p>
        </w:tc>
        <w:tc>
          <w:tcPr>
            <w:tcW w:w="0" w:type="auto"/>
            <w:vAlign w:val="center"/>
          </w:tcPr>
          <w:p w14:paraId="35065DCF"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0.00%</w:t>
            </w:r>
          </w:p>
        </w:tc>
        <w:tc>
          <w:tcPr>
            <w:tcW w:w="0" w:type="auto"/>
            <w:vAlign w:val="center"/>
          </w:tcPr>
          <w:p w14:paraId="50499874"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w:t>
            </w:r>
          </w:p>
        </w:tc>
        <w:tc>
          <w:tcPr>
            <w:tcW w:w="0" w:type="auto"/>
            <w:vAlign w:val="center"/>
          </w:tcPr>
          <w:p w14:paraId="326A7435"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0.00%</w:t>
            </w:r>
          </w:p>
        </w:tc>
        <w:tc>
          <w:tcPr>
            <w:tcW w:w="0" w:type="auto"/>
            <w:vAlign w:val="center"/>
          </w:tcPr>
          <w:p w14:paraId="38F8D578"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w:t>
            </w:r>
          </w:p>
        </w:tc>
        <w:tc>
          <w:tcPr>
            <w:tcW w:w="0" w:type="auto"/>
            <w:vAlign w:val="center"/>
          </w:tcPr>
          <w:p w14:paraId="3D22299F"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0.00%</w:t>
            </w:r>
          </w:p>
        </w:tc>
        <w:tc>
          <w:tcPr>
            <w:tcW w:w="0" w:type="auto"/>
            <w:vAlign w:val="center"/>
          </w:tcPr>
          <w:p w14:paraId="62A3881C"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w:t>
            </w:r>
          </w:p>
        </w:tc>
        <w:tc>
          <w:tcPr>
            <w:tcW w:w="0" w:type="auto"/>
            <w:vAlign w:val="center"/>
          </w:tcPr>
          <w:p w14:paraId="3CBB78A7" w14:textId="11C143B5" w:rsidR="006A0072" w:rsidRPr="00564BE9" w:rsidRDefault="006A0072" w:rsidP="006A0072">
            <w:pPr>
              <w:spacing w:after="0" w:line="240" w:lineRule="auto"/>
              <w:jc w:val="right"/>
              <w:rPr>
                <w:rFonts w:ascii="Calibri" w:eastAsia="Calibri" w:hAnsi="Calibri" w:cs="Calibri"/>
                <w:sz w:val="18"/>
                <w:szCs w:val="18"/>
                <w:lang w:bidi="en-US"/>
              </w:rPr>
            </w:pPr>
            <w:r w:rsidRPr="00564BE9">
              <w:rPr>
                <w:sz w:val="18"/>
                <w:szCs w:val="18"/>
              </w:rPr>
              <w:t>2.12</w:t>
            </w:r>
          </w:p>
        </w:tc>
        <w:tc>
          <w:tcPr>
            <w:tcW w:w="0" w:type="auto"/>
            <w:vAlign w:val="center"/>
          </w:tcPr>
          <w:p w14:paraId="7F1072BC" w14:textId="3E4F2210" w:rsidR="006A0072" w:rsidRPr="00564BE9" w:rsidRDefault="006A0072" w:rsidP="006A0072">
            <w:pPr>
              <w:spacing w:after="0" w:line="240" w:lineRule="auto"/>
              <w:jc w:val="right"/>
              <w:rPr>
                <w:rFonts w:ascii="Calibri" w:eastAsia="Calibri" w:hAnsi="Calibri" w:cs="Calibri"/>
                <w:sz w:val="18"/>
                <w:szCs w:val="18"/>
                <w:lang w:bidi="en-US"/>
              </w:rPr>
            </w:pPr>
            <w:r w:rsidRPr="00564BE9">
              <w:rPr>
                <w:sz w:val="18"/>
                <w:szCs w:val="18"/>
              </w:rPr>
              <w:t>0.68</w:t>
            </w:r>
          </w:p>
        </w:tc>
      </w:tr>
      <w:tr w:rsidR="00564BE9" w:rsidRPr="00564BE9" w14:paraId="569FD1FF" w14:textId="1CD9E666" w:rsidTr="00051EDE">
        <w:trPr>
          <w:trHeight w:val="432"/>
        </w:trPr>
        <w:tc>
          <w:tcPr>
            <w:tcW w:w="0" w:type="auto"/>
            <w:vAlign w:val="center"/>
          </w:tcPr>
          <w:p w14:paraId="4D198C38" w14:textId="77777777" w:rsidR="006A0072" w:rsidRPr="00BA1693" w:rsidRDefault="006A0072" w:rsidP="006A0072">
            <w:pPr>
              <w:spacing w:after="0" w:line="240" w:lineRule="auto"/>
              <w:rPr>
                <w:rFonts w:ascii="Calibri" w:eastAsia="Calibri" w:hAnsi="Calibri" w:cs="Calibri"/>
                <w:sz w:val="18"/>
                <w:szCs w:val="18"/>
                <w:lang w:bidi="en-US"/>
              </w:rPr>
            </w:pPr>
            <w:r w:rsidRPr="00BA1693">
              <w:rPr>
                <w:rFonts w:ascii="Calibri" w:eastAsia="Calibri" w:hAnsi="Calibri" w:cs="Calibri"/>
                <w:sz w:val="18"/>
                <w:szCs w:val="18"/>
                <w:lang w:bidi="en-US"/>
              </w:rPr>
              <w:t>3</w:t>
            </w:r>
          </w:p>
        </w:tc>
        <w:tc>
          <w:tcPr>
            <w:tcW w:w="0" w:type="auto"/>
            <w:vAlign w:val="center"/>
          </w:tcPr>
          <w:p w14:paraId="68252CC3"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Am able to understand the impact of culture and other environmental influences on student     development and learning.</w:t>
            </w:r>
          </w:p>
        </w:tc>
        <w:tc>
          <w:tcPr>
            <w:tcW w:w="0" w:type="auto"/>
            <w:vAlign w:val="center"/>
          </w:tcPr>
          <w:p w14:paraId="75332EAC"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70.59%</w:t>
            </w:r>
          </w:p>
        </w:tc>
        <w:tc>
          <w:tcPr>
            <w:tcW w:w="0" w:type="auto"/>
            <w:vAlign w:val="center"/>
          </w:tcPr>
          <w:p w14:paraId="479263A9"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12</w:t>
            </w:r>
          </w:p>
        </w:tc>
        <w:tc>
          <w:tcPr>
            <w:tcW w:w="0" w:type="auto"/>
            <w:vAlign w:val="center"/>
          </w:tcPr>
          <w:p w14:paraId="560628E1"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29.41%</w:t>
            </w:r>
          </w:p>
        </w:tc>
        <w:tc>
          <w:tcPr>
            <w:tcW w:w="0" w:type="auto"/>
            <w:vAlign w:val="center"/>
          </w:tcPr>
          <w:p w14:paraId="455B1B73"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5</w:t>
            </w:r>
          </w:p>
        </w:tc>
        <w:tc>
          <w:tcPr>
            <w:tcW w:w="0" w:type="auto"/>
            <w:vAlign w:val="center"/>
          </w:tcPr>
          <w:p w14:paraId="5338F134"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0.00%</w:t>
            </w:r>
          </w:p>
        </w:tc>
        <w:tc>
          <w:tcPr>
            <w:tcW w:w="0" w:type="auto"/>
            <w:vAlign w:val="center"/>
          </w:tcPr>
          <w:p w14:paraId="4A8A3D58"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w:t>
            </w:r>
          </w:p>
        </w:tc>
        <w:tc>
          <w:tcPr>
            <w:tcW w:w="0" w:type="auto"/>
            <w:vAlign w:val="center"/>
          </w:tcPr>
          <w:p w14:paraId="34603090"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0.00%</w:t>
            </w:r>
          </w:p>
        </w:tc>
        <w:tc>
          <w:tcPr>
            <w:tcW w:w="0" w:type="auto"/>
            <w:vAlign w:val="center"/>
          </w:tcPr>
          <w:p w14:paraId="6933C4C0"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w:t>
            </w:r>
          </w:p>
        </w:tc>
        <w:tc>
          <w:tcPr>
            <w:tcW w:w="0" w:type="auto"/>
            <w:vAlign w:val="center"/>
          </w:tcPr>
          <w:p w14:paraId="020FDBAF"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0.00%</w:t>
            </w:r>
          </w:p>
        </w:tc>
        <w:tc>
          <w:tcPr>
            <w:tcW w:w="0" w:type="auto"/>
            <w:vAlign w:val="center"/>
          </w:tcPr>
          <w:p w14:paraId="356B8B90"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w:t>
            </w:r>
          </w:p>
        </w:tc>
        <w:tc>
          <w:tcPr>
            <w:tcW w:w="0" w:type="auto"/>
            <w:vAlign w:val="center"/>
          </w:tcPr>
          <w:p w14:paraId="79D5D5A0"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0.00%</w:t>
            </w:r>
          </w:p>
        </w:tc>
        <w:tc>
          <w:tcPr>
            <w:tcW w:w="0" w:type="auto"/>
            <w:vAlign w:val="center"/>
          </w:tcPr>
          <w:p w14:paraId="1B714274"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w:t>
            </w:r>
          </w:p>
        </w:tc>
        <w:tc>
          <w:tcPr>
            <w:tcW w:w="0" w:type="auto"/>
            <w:vAlign w:val="center"/>
          </w:tcPr>
          <w:p w14:paraId="6E68A14E" w14:textId="7CDA9933" w:rsidR="006A0072" w:rsidRPr="00564BE9" w:rsidRDefault="006A0072" w:rsidP="006A0072">
            <w:pPr>
              <w:spacing w:after="0" w:line="240" w:lineRule="auto"/>
              <w:jc w:val="right"/>
              <w:rPr>
                <w:rFonts w:ascii="Calibri" w:eastAsia="Calibri" w:hAnsi="Calibri" w:cs="Calibri"/>
                <w:sz w:val="18"/>
                <w:szCs w:val="18"/>
                <w:lang w:bidi="en-US"/>
              </w:rPr>
            </w:pPr>
            <w:r w:rsidRPr="00564BE9">
              <w:rPr>
                <w:sz w:val="18"/>
                <w:szCs w:val="18"/>
              </w:rPr>
              <w:t>1.29</w:t>
            </w:r>
          </w:p>
        </w:tc>
        <w:tc>
          <w:tcPr>
            <w:tcW w:w="0" w:type="auto"/>
            <w:vAlign w:val="center"/>
          </w:tcPr>
          <w:p w14:paraId="3F012DC3" w14:textId="69342E1D" w:rsidR="006A0072" w:rsidRPr="00564BE9" w:rsidRDefault="006A0072" w:rsidP="006A0072">
            <w:pPr>
              <w:spacing w:after="0" w:line="240" w:lineRule="auto"/>
              <w:jc w:val="right"/>
              <w:rPr>
                <w:rFonts w:ascii="Calibri" w:eastAsia="Calibri" w:hAnsi="Calibri" w:cs="Calibri"/>
                <w:sz w:val="18"/>
                <w:szCs w:val="18"/>
                <w:lang w:bidi="en-US"/>
              </w:rPr>
            </w:pPr>
            <w:r w:rsidRPr="00564BE9">
              <w:rPr>
                <w:sz w:val="18"/>
                <w:szCs w:val="18"/>
              </w:rPr>
              <w:t>0.46</w:t>
            </w:r>
          </w:p>
        </w:tc>
      </w:tr>
      <w:tr w:rsidR="00564BE9" w:rsidRPr="00564BE9" w14:paraId="4F2D06AD" w14:textId="63F6B3AF" w:rsidTr="00051EDE">
        <w:trPr>
          <w:trHeight w:val="432"/>
        </w:trPr>
        <w:tc>
          <w:tcPr>
            <w:tcW w:w="0" w:type="auto"/>
            <w:vAlign w:val="center"/>
          </w:tcPr>
          <w:p w14:paraId="4C480AD0" w14:textId="77777777" w:rsidR="006A0072" w:rsidRPr="00BA1693" w:rsidRDefault="006A0072" w:rsidP="006A0072">
            <w:pPr>
              <w:spacing w:after="0" w:line="240" w:lineRule="auto"/>
              <w:rPr>
                <w:rFonts w:ascii="Calibri" w:eastAsia="Calibri" w:hAnsi="Calibri" w:cs="Calibri"/>
                <w:sz w:val="18"/>
                <w:szCs w:val="18"/>
                <w:lang w:bidi="en-US"/>
              </w:rPr>
            </w:pPr>
            <w:r w:rsidRPr="00BA1693">
              <w:rPr>
                <w:rFonts w:ascii="Calibri" w:eastAsia="Calibri" w:hAnsi="Calibri" w:cs="Calibri"/>
                <w:sz w:val="18"/>
                <w:szCs w:val="18"/>
                <w:lang w:bidi="en-US"/>
              </w:rPr>
              <w:t>4</w:t>
            </w:r>
          </w:p>
        </w:tc>
        <w:tc>
          <w:tcPr>
            <w:tcW w:w="0" w:type="auto"/>
            <w:vAlign w:val="center"/>
          </w:tcPr>
          <w:p w14:paraId="02D3ABFA"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Am able to understand the importance of school climate on academic performance.</w:t>
            </w:r>
          </w:p>
        </w:tc>
        <w:tc>
          <w:tcPr>
            <w:tcW w:w="0" w:type="auto"/>
            <w:vAlign w:val="center"/>
          </w:tcPr>
          <w:p w14:paraId="0D794434"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64.71%</w:t>
            </w:r>
          </w:p>
        </w:tc>
        <w:tc>
          <w:tcPr>
            <w:tcW w:w="0" w:type="auto"/>
            <w:vAlign w:val="center"/>
          </w:tcPr>
          <w:p w14:paraId="003A4315"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11</w:t>
            </w:r>
          </w:p>
        </w:tc>
        <w:tc>
          <w:tcPr>
            <w:tcW w:w="0" w:type="auto"/>
            <w:vAlign w:val="center"/>
          </w:tcPr>
          <w:p w14:paraId="562C2BFC"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35.29%</w:t>
            </w:r>
          </w:p>
        </w:tc>
        <w:tc>
          <w:tcPr>
            <w:tcW w:w="0" w:type="auto"/>
            <w:vAlign w:val="center"/>
          </w:tcPr>
          <w:p w14:paraId="77A03497"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6</w:t>
            </w:r>
          </w:p>
        </w:tc>
        <w:tc>
          <w:tcPr>
            <w:tcW w:w="0" w:type="auto"/>
            <w:vAlign w:val="center"/>
          </w:tcPr>
          <w:p w14:paraId="580E8F79"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0.00%</w:t>
            </w:r>
          </w:p>
        </w:tc>
        <w:tc>
          <w:tcPr>
            <w:tcW w:w="0" w:type="auto"/>
            <w:vAlign w:val="center"/>
          </w:tcPr>
          <w:p w14:paraId="41A2F04B"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w:t>
            </w:r>
          </w:p>
        </w:tc>
        <w:tc>
          <w:tcPr>
            <w:tcW w:w="0" w:type="auto"/>
            <w:vAlign w:val="center"/>
          </w:tcPr>
          <w:p w14:paraId="22E95732"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0.00%</w:t>
            </w:r>
          </w:p>
        </w:tc>
        <w:tc>
          <w:tcPr>
            <w:tcW w:w="0" w:type="auto"/>
            <w:vAlign w:val="center"/>
          </w:tcPr>
          <w:p w14:paraId="6CC2ECDB"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w:t>
            </w:r>
          </w:p>
        </w:tc>
        <w:tc>
          <w:tcPr>
            <w:tcW w:w="0" w:type="auto"/>
            <w:vAlign w:val="center"/>
          </w:tcPr>
          <w:p w14:paraId="0D0589A5"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0.00%</w:t>
            </w:r>
          </w:p>
        </w:tc>
        <w:tc>
          <w:tcPr>
            <w:tcW w:w="0" w:type="auto"/>
            <w:vAlign w:val="center"/>
          </w:tcPr>
          <w:p w14:paraId="287E2AA0"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w:t>
            </w:r>
          </w:p>
        </w:tc>
        <w:tc>
          <w:tcPr>
            <w:tcW w:w="0" w:type="auto"/>
            <w:vAlign w:val="center"/>
          </w:tcPr>
          <w:p w14:paraId="0B3611FF"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0.00%</w:t>
            </w:r>
          </w:p>
        </w:tc>
        <w:tc>
          <w:tcPr>
            <w:tcW w:w="0" w:type="auto"/>
            <w:vAlign w:val="center"/>
          </w:tcPr>
          <w:p w14:paraId="345D1D42"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w:t>
            </w:r>
          </w:p>
        </w:tc>
        <w:tc>
          <w:tcPr>
            <w:tcW w:w="0" w:type="auto"/>
            <w:vAlign w:val="center"/>
          </w:tcPr>
          <w:p w14:paraId="0A5828E1" w14:textId="11DA00A7" w:rsidR="006A0072" w:rsidRPr="00564BE9" w:rsidRDefault="006A0072" w:rsidP="006A0072">
            <w:pPr>
              <w:spacing w:after="0" w:line="240" w:lineRule="auto"/>
              <w:jc w:val="right"/>
              <w:rPr>
                <w:rFonts w:ascii="Calibri" w:eastAsia="Calibri" w:hAnsi="Calibri" w:cs="Calibri"/>
                <w:sz w:val="18"/>
                <w:szCs w:val="18"/>
                <w:lang w:bidi="en-US"/>
              </w:rPr>
            </w:pPr>
            <w:r w:rsidRPr="00564BE9">
              <w:rPr>
                <w:sz w:val="18"/>
                <w:szCs w:val="18"/>
              </w:rPr>
              <w:t>1.35</w:t>
            </w:r>
          </w:p>
        </w:tc>
        <w:tc>
          <w:tcPr>
            <w:tcW w:w="0" w:type="auto"/>
            <w:vAlign w:val="center"/>
          </w:tcPr>
          <w:p w14:paraId="7324ED38" w14:textId="7357D2A4" w:rsidR="006A0072" w:rsidRPr="00564BE9" w:rsidRDefault="006A0072" w:rsidP="006A0072">
            <w:pPr>
              <w:spacing w:after="0" w:line="240" w:lineRule="auto"/>
              <w:jc w:val="right"/>
              <w:rPr>
                <w:rFonts w:ascii="Calibri" w:eastAsia="Calibri" w:hAnsi="Calibri" w:cs="Calibri"/>
                <w:sz w:val="18"/>
                <w:szCs w:val="18"/>
                <w:lang w:bidi="en-US"/>
              </w:rPr>
            </w:pPr>
            <w:r w:rsidRPr="00564BE9">
              <w:rPr>
                <w:sz w:val="18"/>
                <w:szCs w:val="18"/>
              </w:rPr>
              <w:t>0.48</w:t>
            </w:r>
          </w:p>
        </w:tc>
      </w:tr>
      <w:tr w:rsidR="00564BE9" w:rsidRPr="00564BE9" w14:paraId="29208BB3" w14:textId="766AA331" w:rsidTr="00051EDE">
        <w:trPr>
          <w:trHeight w:val="432"/>
        </w:trPr>
        <w:tc>
          <w:tcPr>
            <w:tcW w:w="0" w:type="auto"/>
            <w:vAlign w:val="center"/>
          </w:tcPr>
          <w:p w14:paraId="0D6607DF" w14:textId="77777777" w:rsidR="006A0072" w:rsidRPr="00BA1693" w:rsidRDefault="006A0072" w:rsidP="006A0072">
            <w:pPr>
              <w:spacing w:after="0" w:line="240" w:lineRule="auto"/>
              <w:rPr>
                <w:rFonts w:ascii="Calibri" w:eastAsia="Calibri" w:hAnsi="Calibri" w:cs="Calibri"/>
                <w:sz w:val="18"/>
                <w:szCs w:val="18"/>
                <w:lang w:bidi="en-US"/>
              </w:rPr>
            </w:pPr>
            <w:r w:rsidRPr="00BA1693">
              <w:rPr>
                <w:rFonts w:ascii="Calibri" w:eastAsia="Calibri" w:hAnsi="Calibri" w:cs="Calibri"/>
                <w:sz w:val="18"/>
                <w:szCs w:val="18"/>
                <w:lang w:bidi="en-US"/>
              </w:rPr>
              <w:t>5</w:t>
            </w:r>
          </w:p>
        </w:tc>
        <w:tc>
          <w:tcPr>
            <w:tcW w:w="0" w:type="auto"/>
            <w:vAlign w:val="center"/>
          </w:tcPr>
          <w:p w14:paraId="1E48B481"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Am able to implement effective behavior management strategies in collaboration with teachers.</w:t>
            </w:r>
          </w:p>
        </w:tc>
        <w:tc>
          <w:tcPr>
            <w:tcW w:w="0" w:type="auto"/>
            <w:vAlign w:val="center"/>
          </w:tcPr>
          <w:p w14:paraId="66417F12"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35.29%</w:t>
            </w:r>
          </w:p>
        </w:tc>
        <w:tc>
          <w:tcPr>
            <w:tcW w:w="0" w:type="auto"/>
            <w:vAlign w:val="center"/>
          </w:tcPr>
          <w:p w14:paraId="79B4B6F1"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6</w:t>
            </w:r>
          </w:p>
        </w:tc>
        <w:tc>
          <w:tcPr>
            <w:tcW w:w="0" w:type="auto"/>
            <w:vAlign w:val="center"/>
          </w:tcPr>
          <w:p w14:paraId="24DB40DA"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47.06%</w:t>
            </w:r>
          </w:p>
        </w:tc>
        <w:tc>
          <w:tcPr>
            <w:tcW w:w="0" w:type="auto"/>
            <w:vAlign w:val="center"/>
          </w:tcPr>
          <w:p w14:paraId="0A53A412"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8</w:t>
            </w:r>
          </w:p>
        </w:tc>
        <w:tc>
          <w:tcPr>
            <w:tcW w:w="0" w:type="auto"/>
            <w:vAlign w:val="center"/>
          </w:tcPr>
          <w:p w14:paraId="45C9F4D8"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17.65%</w:t>
            </w:r>
          </w:p>
        </w:tc>
        <w:tc>
          <w:tcPr>
            <w:tcW w:w="0" w:type="auto"/>
            <w:vAlign w:val="center"/>
          </w:tcPr>
          <w:p w14:paraId="6FC2E60C"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3</w:t>
            </w:r>
          </w:p>
        </w:tc>
        <w:tc>
          <w:tcPr>
            <w:tcW w:w="0" w:type="auto"/>
            <w:vAlign w:val="center"/>
          </w:tcPr>
          <w:p w14:paraId="23004390"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0.00%</w:t>
            </w:r>
          </w:p>
        </w:tc>
        <w:tc>
          <w:tcPr>
            <w:tcW w:w="0" w:type="auto"/>
            <w:vAlign w:val="center"/>
          </w:tcPr>
          <w:p w14:paraId="5C2C9FB0"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w:t>
            </w:r>
          </w:p>
        </w:tc>
        <w:tc>
          <w:tcPr>
            <w:tcW w:w="0" w:type="auto"/>
            <w:vAlign w:val="center"/>
          </w:tcPr>
          <w:p w14:paraId="36F6FB81"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0.00%</w:t>
            </w:r>
          </w:p>
        </w:tc>
        <w:tc>
          <w:tcPr>
            <w:tcW w:w="0" w:type="auto"/>
            <w:vAlign w:val="center"/>
          </w:tcPr>
          <w:p w14:paraId="3C1B522A"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w:t>
            </w:r>
          </w:p>
        </w:tc>
        <w:tc>
          <w:tcPr>
            <w:tcW w:w="0" w:type="auto"/>
            <w:vAlign w:val="center"/>
          </w:tcPr>
          <w:p w14:paraId="7F2BE7FA"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0.00%</w:t>
            </w:r>
          </w:p>
        </w:tc>
        <w:tc>
          <w:tcPr>
            <w:tcW w:w="0" w:type="auto"/>
            <w:vAlign w:val="center"/>
          </w:tcPr>
          <w:p w14:paraId="526F500A" w14:textId="77777777" w:rsidR="006A0072" w:rsidRPr="00BA1693" w:rsidRDefault="006A0072" w:rsidP="006A0072">
            <w:pPr>
              <w:spacing w:after="0" w:line="240" w:lineRule="auto"/>
              <w:jc w:val="right"/>
              <w:rPr>
                <w:rFonts w:ascii="Calibri" w:eastAsia="Calibri" w:hAnsi="Calibri" w:cs="Calibri"/>
                <w:sz w:val="18"/>
                <w:szCs w:val="18"/>
                <w:lang w:bidi="en-US"/>
              </w:rPr>
            </w:pPr>
            <w:r w:rsidRPr="00BA1693">
              <w:rPr>
                <w:rFonts w:ascii="Calibri" w:eastAsia="Calibri" w:hAnsi="Calibri" w:cs="Calibri"/>
                <w:sz w:val="18"/>
                <w:szCs w:val="18"/>
                <w:lang w:bidi="en-US"/>
              </w:rPr>
              <w:t>0</w:t>
            </w:r>
          </w:p>
        </w:tc>
        <w:tc>
          <w:tcPr>
            <w:tcW w:w="0" w:type="auto"/>
            <w:vAlign w:val="center"/>
          </w:tcPr>
          <w:p w14:paraId="740385DC" w14:textId="0B38E4D4" w:rsidR="006A0072" w:rsidRPr="00564BE9" w:rsidRDefault="006A0072" w:rsidP="006A0072">
            <w:pPr>
              <w:spacing w:after="0" w:line="240" w:lineRule="auto"/>
              <w:jc w:val="right"/>
              <w:rPr>
                <w:rFonts w:ascii="Calibri" w:eastAsia="Calibri" w:hAnsi="Calibri" w:cs="Calibri"/>
                <w:sz w:val="18"/>
                <w:szCs w:val="18"/>
                <w:lang w:bidi="en-US"/>
              </w:rPr>
            </w:pPr>
            <w:r w:rsidRPr="00564BE9">
              <w:rPr>
                <w:sz w:val="18"/>
                <w:szCs w:val="18"/>
              </w:rPr>
              <w:t>1.82</w:t>
            </w:r>
          </w:p>
        </w:tc>
        <w:tc>
          <w:tcPr>
            <w:tcW w:w="0" w:type="auto"/>
            <w:vAlign w:val="center"/>
          </w:tcPr>
          <w:p w14:paraId="46333AE3" w14:textId="20AF4740" w:rsidR="006A0072" w:rsidRPr="00564BE9" w:rsidRDefault="006A0072" w:rsidP="006A0072">
            <w:pPr>
              <w:spacing w:after="0" w:line="240" w:lineRule="auto"/>
              <w:jc w:val="right"/>
              <w:rPr>
                <w:rFonts w:ascii="Calibri" w:eastAsia="Calibri" w:hAnsi="Calibri" w:cs="Calibri"/>
                <w:sz w:val="18"/>
                <w:szCs w:val="18"/>
                <w:lang w:bidi="en-US"/>
              </w:rPr>
            </w:pPr>
            <w:r w:rsidRPr="00564BE9">
              <w:rPr>
                <w:sz w:val="18"/>
                <w:szCs w:val="18"/>
              </w:rPr>
              <w:t>0.71</w:t>
            </w:r>
          </w:p>
        </w:tc>
      </w:tr>
    </w:tbl>
    <w:p w14:paraId="6B0BEB55" w14:textId="68F4AF42" w:rsidR="0082187C" w:rsidRPr="00564BE9" w:rsidRDefault="0082187C" w:rsidP="2AA15F94">
      <w:pPr>
        <w:rPr>
          <w:b/>
          <w:bCs/>
        </w:rPr>
      </w:pPr>
    </w:p>
    <w:p w14:paraId="7D8EB01D" w14:textId="77777777" w:rsidR="00D73998" w:rsidRPr="00564BE9" w:rsidRDefault="00D73998" w:rsidP="00D73998">
      <w:pPr>
        <w:rPr>
          <w:b/>
          <w:bCs/>
          <w:sz w:val="28"/>
          <w:szCs w:val="28"/>
        </w:rPr>
      </w:pPr>
      <w:r w:rsidRPr="00564BE9">
        <w:rPr>
          <w:b/>
          <w:bCs/>
          <w:sz w:val="28"/>
          <w:szCs w:val="28"/>
        </w:rPr>
        <w:t>NASP Standard 5.1: School-wide Practices to Promote Learning (CAEP Standard A.1.1c)</w:t>
      </w:r>
    </w:p>
    <w:tbl>
      <w:tblPr>
        <w:tblW w:w="4995" w:type="pct"/>
        <w:tblBorders>
          <w:insideH w:val="single" w:sz="2" w:space="1" w:color="CCCCCC"/>
          <w:insideV w:val="single" w:sz="4" w:space="0" w:color="CCCCCC"/>
        </w:tblBorders>
        <w:tblLook w:val="04A0" w:firstRow="1" w:lastRow="0" w:firstColumn="1" w:lastColumn="0" w:noHBand="0" w:noVBand="1"/>
      </w:tblPr>
      <w:tblGrid>
        <w:gridCol w:w="308"/>
        <w:gridCol w:w="2293"/>
        <w:gridCol w:w="1253"/>
        <w:gridCol w:w="308"/>
        <w:gridCol w:w="1373"/>
        <w:gridCol w:w="399"/>
        <w:gridCol w:w="1066"/>
        <w:gridCol w:w="308"/>
        <w:gridCol w:w="991"/>
        <w:gridCol w:w="308"/>
        <w:gridCol w:w="938"/>
        <w:gridCol w:w="308"/>
        <w:gridCol w:w="1201"/>
        <w:gridCol w:w="308"/>
        <w:gridCol w:w="641"/>
        <w:gridCol w:w="944"/>
      </w:tblGrid>
      <w:tr w:rsidR="00564BE9" w:rsidRPr="00564BE9" w14:paraId="712B4599" w14:textId="6B29D42C" w:rsidTr="00D53A8E">
        <w:trPr>
          <w:trHeight w:val="576"/>
        </w:trPr>
        <w:tc>
          <w:tcPr>
            <w:tcW w:w="0" w:type="auto"/>
            <w:vAlign w:val="center"/>
          </w:tcPr>
          <w:p w14:paraId="5C6B1312" w14:textId="77777777" w:rsidR="003D3377" w:rsidRPr="00564BE9" w:rsidRDefault="003D3377" w:rsidP="003D3377">
            <w:pPr>
              <w:keepNext/>
              <w:spacing w:after="0" w:line="240" w:lineRule="auto"/>
              <w:rPr>
                <w:sz w:val="18"/>
                <w:szCs w:val="18"/>
              </w:rPr>
            </w:pPr>
            <w:r w:rsidRPr="00564BE9">
              <w:rPr>
                <w:sz w:val="18"/>
                <w:szCs w:val="18"/>
              </w:rPr>
              <w:t>#</w:t>
            </w:r>
          </w:p>
        </w:tc>
        <w:tc>
          <w:tcPr>
            <w:tcW w:w="0" w:type="auto"/>
            <w:vAlign w:val="center"/>
          </w:tcPr>
          <w:p w14:paraId="12C7819E" w14:textId="77777777" w:rsidR="003D3377" w:rsidRPr="00564BE9" w:rsidRDefault="003D3377" w:rsidP="003D3377">
            <w:pPr>
              <w:keepNext/>
              <w:spacing w:after="0" w:line="240" w:lineRule="auto"/>
              <w:jc w:val="right"/>
              <w:rPr>
                <w:sz w:val="18"/>
                <w:szCs w:val="18"/>
              </w:rPr>
            </w:pPr>
            <w:r w:rsidRPr="00564BE9">
              <w:rPr>
                <w:sz w:val="18"/>
                <w:szCs w:val="18"/>
              </w:rPr>
              <w:t>Question</w:t>
            </w:r>
          </w:p>
        </w:tc>
        <w:tc>
          <w:tcPr>
            <w:tcW w:w="0" w:type="auto"/>
            <w:vAlign w:val="center"/>
          </w:tcPr>
          <w:p w14:paraId="0AC44957" w14:textId="77777777" w:rsidR="003D3377" w:rsidRPr="00564BE9" w:rsidRDefault="003D3377" w:rsidP="003D3377">
            <w:pPr>
              <w:keepNext/>
              <w:spacing w:after="0" w:line="240" w:lineRule="auto"/>
              <w:jc w:val="right"/>
              <w:rPr>
                <w:sz w:val="18"/>
                <w:szCs w:val="18"/>
              </w:rPr>
            </w:pPr>
            <w:r w:rsidRPr="00564BE9">
              <w:rPr>
                <w:sz w:val="18"/>
                <w:szCs w:val="18"/>
              </w:rPr>
              <w:t>Exceptionally Prepared</w:t>
            </w:r>
          </w:p>
        </w:tc>
        <w:tc>
          <w:tcPr>
            <w:tcW w:w="0" w:type="auto"/>
            <w:vAlign w:val="center"/>
          </w:tcPr>
          <w:p w14:paraId="273E5843" w14:textId="77777777" w:rsidR="003D3377" w:rsidRPr="00564BE9" w:rsidRDefault="003D3377" w:rsidP="003D3377">
            <w:pPr>
              <w:keepNext/>
              <w:spacing w:after="0" w:line="240" w:lineRule="auto"/>
              <w:jc w:val="right"/>
              <w:rPr>
                <w:sz w:val="18"/>
                <w:szCs w:val="18"/>
              </w:rPr>
            </w:pPr>
          </w:p>
        </w:tc>
        <w:tc>
          <w:tcPr>
            <w:tcW w:w="0" w:type="auto"/>
            <w:vAlign w:val="center"/>
          </w:tcPr>
          <w:p w14:paraId="1DCCCB06" w14:textId="77777777" w:rsidR="003D3377" w:rsidRPr="00564BE9" w:rsidRDefault="003D3377" w:rsidP="003D3377">
            <w:pPr>
              <w:keepNext/>
              <w:spacing w:after="0" w:line="240" w:lineRule="auto"/>
              <w:jc w:val="right"/>
              <w:rPr>
                <w:sz w:val="18"/>
                <w:szCs w:val="18"/>
              </w:rPr>
            </w:pPr>
            <w:r w:rsidRPr="00564BE9">
              <w:rPr>
                <w:sz w:val="18"/>
                <w:szCs w:val="18"/>
              </w:rPr>
              <w:t>Preparedness: Above Average</w:t>
            </w:r>
          </w:p>
        </w:tc>
        <w:tc>
          <w:tcPr>
            <w:tcW w:w="0" w:type="auto"/>
            <w:vAlign w:val="center"/>
          </w:tcPr>
          <w:p w14:paraId="54955FFF" w14:textId="77777777" w:rsidR="003D3377" w:rsidRPr="00564BE9" w:rsidRDefault="003D3377" w:rsidP="003D3377">
            <w:pPr>
              <w:keepNext/>
              <w:spacing w:after="0" w:line="240" w:lineRule="auto"/>
              <w:jc w:val="right"/>
              <w:rPr>
                <w:sz w:val="18"/>
                <w:szCs w:val="18"/>
              </w:rPr>
            </w:pPr>
          </w:p>
        </w:tc>
        <w:tc>
          <w:tcPr>
            <w:tcW w:w="0" w:type="auto"/>
            <w:vAlign w:val="center"/>
          </w:tcPr>
          <w:p w14:paraId="0190AA09" w14:textId="77777777" w:rsidR="003D3377" w:rsidRPr="00564BE9" w:rsidRDefault="003D3377" w:rsidP="003D3377">
            <w:pPr>
              <w:keepNext/>
              <w:spacing w:after="0" w:line="240" w:lineRule="auto"/>
              <w:jc w:val="right"/>
              <w:rPr>
                <w:sz w:val="18"/>
                <w:szCs w:val="18"/>
              </w:rPr>
            </w:pPr>
            <w:r w:rsidRPr="00564BE9">
              <w:rPr>
                <w:sz w:val="18"/>
                <w:szCs w:val="18"/>
              </w:rPr>
              <w:t>Somewhat Prepared</w:t>
            </w:r>
          </w:p>
        </w:tc>
        <w:tc>
          <w:tcPr>
            <w:tcW w:w="0" w:type="auto"/>
            <w:vAlign w:val="center"/>
          </w:tcPr>
          <w:p w14:paraId="25D7BA11" w14:textId="77777777" w:rsidR="003D3377" w:rsidRPr="00564BE9" w:rsidRDefault="003D3377" w:rsidP="003D3377">
            <w:pPr>
              <w:keepNext/>
              <w:spacing w:after="0" w:line="240" w:lineRule="auto"/>
              <w:jc w:val="right"/>
              <w:rPr>
                <w:sz w:val="18"/>
                <w:szCs w:val="18"/>
              </w:rPr>
            </w:pPr>
          </w:p>
        </w:tc>
        <w:tc>
          <w:tcPr>
            <w:tcW w:w="0" w:type="auto"/>
            <w:vAlign w:val="center"/>
          </w:tcPr>
          <w:p w14:paraId="6009EAC1" w14:textId="77777777" w:rsidR="003D3377" w:rsidRPr="00564BE9" w:rsidRDefault="003D3377" w:rsidP="003D3377">
            <w:pPr>
              <w:keepNext/>
              <w:spacing w:after="0" w:line="240" w:lineRule="auto"/>
              <w:jc w:val="right"/>
              <w:rPr>
                <w:sz w:val="18"/>
                <w:szCs w:val="18"/>
              </w:rPr>
            </w:pPr>
            <w:r w:rsidRPr="00564BE9">
              <w:rPr>
                <w:sz w:val="18"/>
                <w:szCs w:val="18"/>
              </w:rPr>
              <w:t>Not Very Well Prepared</w:t>
            </w:r>
          </w:p>
        </w:tc>
        <w:tc>
          <w:tcPr>
            <w:tcW w:w="0" w:type="auto"/>
            <w:vAlign w:val="center"/>
          </w:tcPr>
          <w:p w14:paraId="777FC584" w14:textId="77777777" w:rsidR="003D3377" w:rsidRPr="00564BE9" w:rsidRDefault="003D3377" w:rsidP="003D3377">
            <w:pPr>
              <w:keepNext/>
              <w:spacing w:after="0" w:line="240" w:lineRule="auto"/>
              <w:jc w:val="right"/>
              <w:rPr>
                <w:sz w:val="18"/>
                <w:szCs w:val="18"/>
              </w:rPr>
            </w:pPr>
          </w:p>
        </w:tc>
        <w:tc>
          <w:tcPr>
            <w:tcW w:w="0" w:type="auto"/>
            <w:vAlign w:val="center"/>
          </w:tcPr>
          <w:p w14:paraId="7BC9418D" w14:textId="77777777" w:rsidR="003D3377" w:rsidRPr="00564BE9" w:rsidRDefault="003D3377" w:rsidP="003D3377">
            <w:pPr>
              <w:keepNext/>
              <w:spacing w:after="0" w:line="240" w:lineRule="auto"/>
              <w:jc w:val="right"/>
              <w:rPr>
                <w:sz w:val="18"/>
                <w:szCs w:val="18"/>
              </w:rPr>
            </w:pPr>
            <w:r w:rsidRPr="00564BE9">
              <w:rPr>
                <w:sz w:val="18"/>
                <w:szCs w:val="18"/>
              </w:rPr>
              <w:t>Poorly Prepared</w:t>
            </w:r>
          </w:p>
        </w:tc>
        <w:tc>
          <w:tcPr>
            <w:tcW w:w="0" w:type="auto"/>
            <w:vAlign w:val="center"/>
          </w:tcPr>
          <w:p w14:paraId="72E4ADF0" w14:textId="77777777" w:rsidR="003D3377" w:rsidRPr="00564BE9" w:rsidRDefault="003D3377" w:rsidP="003D3377">
            <w:pPr>
              <w:keepNext/>
              <w:spacing w:after="0" w:line="240" w:lineRule="auto"/>
              <w:jc w:val="right"/>
              <w:rPr>
                <w:sz w:val="18"/>
                <w:szCs w:val="18"/>
              </w:rPr>
            </w:pPr>
          </w:p>
        </w:tc>
        <w:tc>
          <w:tcPr>
            <w:tcW w:w="0" w:type="auto"/>
            <w:vAlign w:val="center"/>
          </w:tcPr>
          <w:p w14:paraId="49F1C9CC" w14:textId="77777777" w:rsidR="003D3377" w:rsidRPr="00564BE9" w:rsidRDefault="003D3377" w:rsidP="003D3377">
            <w:pPr>
              <w:keepNext/>
              <w:spacing w:after="0" w:line="240" w:lineRule="auto"/>
              <w:jc w:val="right"/>
              <w:rPr>
                <w:sz w:val="18"/>
                <w:szCs w:val="18"/>
              </w:rPr>
            </w:pPr>
            <w:r w:rsidRPr="00564BE9">
              <w:rPr>
                <w:sz w:val="18"/>
                <w:szCs w:val="18"/>
              </w:rPr>
              <w:t>No Opportunity to Learn</w:t>
            </w:r>
          </w:p>
        </w:tc>
        <w:tc>
          <w:tcPr>
            <w:tcW w:w="0" w:type="auto"/>
            <w:vAlign w:val="center"/>
          </w:tcPr>
          <w:p w14:paraId="5BD76974" w14:textId="77777777" w:rsidR="003D3377" w:rsidRPr="00564BE9" w:rsidRDefault="003D3377" w:rsidP="003D3377">
            <w:pPr>
              <w:keepNext/>
              <w:spacing w:after="0" w:line="240" w:lineRule="auto"/>
              <w:jc w:val="right"/>
              <w:rPr>
                <w:sz w:val="18"/>
                <w:szCs w:val="18"/>
              </w:rPr>
            </w:pPr>
          </w:p>
        </w:tc>
        <w:tc>
          <w:tcPr>
            <w:tcW w:w="0" w:type="auto"/>
            <w:vAlign w:val="center"/>
          </w:tcPr>
          <w:p w14:paraId="3EBD88EE" w14:textId="117E61C8" w:rsidR="003D3377" w:rsidRPr="00564BE9" w:rsidRDefault="003D3377" w:rsidP="003D3377">
            <w:pPr>
              <w:keepNext/>
              <w:spacing w:after="0" w:line="240" w:lineRule="auto"/>
              <w:jc w:val="right"/>
              <w:rPr>
                <w:sz w:val="18"/>
                <w:szCs w:val="18"/>
              </w:rPr>
            </w:pPr>
            <w:r w:rsidRPr="00564BE9">
              <w:rPr>
                <w:sz w:val="18"/>
                <w:szCs w:val="18"/>
              </w:rPr>
              <w:t>Mean</w:t>
            </w:r>
          </w:p>
        </w:tc>
        <w:tc>
          <w:tcPr>
            <w:tcW w:w="0" w:type="auto"/>
            <w:vAlign w:val="center"/>
          </w:tcPr>
          <w:p w14:paraId="083AF080" w14:textId="3879E6BC" w:rsidR="003D3377" w:rsidRPr="00564BE9" w:rsidRDefault="003D3377" w:rsidP="003D3377">
            <w:pPr>
              <w:keepNext/>
              <w:spacing w:after="0" w:line="240" w:lineRule="auto"/>
              <w:jc w:val="right"/>
              <w:rPr>
                <w:sz w:val="18"/>
                <w:szCs w:val="18"/>
              </w:rPr>
            </w:pPr>
            <w:r w:rsidRPr="00564BE9">
              <w:rPr>
                <w:sz w:val="18"/>
                <w:szCs w:val="18"/>
              </w:rPr>
              <w:t>Std Deviation</w:t>
            </w:r>
          </w:p>
        </w:tc>
      </w:tr>
      <w:tr w:rsidR="00564BE9" w:rsidRPr="00564BE9" w14:paraId="1E60EDFA" w14:textId="20188C76" w:rsidTr="00D53A8E">
        <w:trPr>
          <w:trHeight w:val="432"/>
        </w:trPr>
        <w:tc>
          <w:tcPr>
            <w:tcW w:w="0" w:type="auto"/>
            <w:vAlign w:val="center"/>
          </w:tcPr>
          <w:p w14:paraId="2419F426" w14:textId="77777777" w:rsidR="003D3377" w:rsidRPr="00564BE9" w:rsidRDefault="003D3377" w:rsidP="003D3377">
            <w:pPr>
              <w:spacing w:after="0" w:line="240" w:lineRule="auto"/>
              <w:rPr>
                <w:sz w:val="18"/>
                <w:szCs w:val="18"/>
              </w:rPr>
            </w:pPr>
            <w:r w:rsidRPr="00564BE9">
              <w:rPr>
                <w:sz w:val="18"/>
                <w:szCs w:val="18"/>
              </w:rPr>
              <w:t>1</w:t>
            </w:r>
          </w:p>
        </w:tc>
        <w:tc>
          <w:tcPr>
            <w:tcW w:w="0" w:type="auto"/>
            <w:vAlign w:val="center"/>
          </w:tcPr>
          <w:p w14:paraId="12B80922" w14:textId="77777777" w:rsidR="003D3377" w:rsidRPr="00564BE9" w:rsidRDefault="003D3377" w:rsidP="003D3377">
            <w:pPr>
              <w:spacing w:after="0" w:line="240" w:lineRule="auto"/>
              <w:jc w:val="right"/>
              <w:rPr>
                <w:sz w:val="18"/>
                <w:szCs w:val="18"/>
              </w:rPr>
            </w:pPr>
            <w:r w:rsidRPr="00564BE9">
              <w:rPr>
                <w:sz w:val="18"/>
                <w:szCs w:val="18"/>
              </w:rPr>
              <w:t>Am able to understand the school district’s organizational structure and the roles and functions of school personnel.</w:t>
            </w:r>
          </w:p>
        </w:tc>
        <w:tc>
          <w:tcPr>
            <w:tcW w:w="0" w:type="auto"/>
            <w:vAlign w:val="center"/>
          </w:tcPr>
          <w:p w14:paraId="39432116" w14:textId="77777777" w:rsidR="003D3377" w:rsidRPr="00564BE9" w:rsidRDefault="003D3377" w:rsidP="003D3377">
            <w:pPr>
              <w:spacing w:after="0" w:line="240" w:lineRule="auto"/>
              <w:jc w:val="right"/>
              <w:rPr>
                <w:sz w:val="18"/>
                <w:szCs w:val="18"/>
              </w:rPr>
            </w:pPr>
            <w:r w:rsidRPr="00564BE9">
              <w:rPr>
                <w:sz w:val="18"/>
                <w:szCs w:val="18"/>
              </w:rPr>
              <w:t>17.65%</w:t>
            </w:r>
          </w:p>
        </w:tc>
        <w:tc>
          <w:tcPr>
            <w:tcW w:w="0" w:type="auto"/>
            <w:vAlign w:val="center"/>
          </w:tcPr>
          <w:p w14:paraId="5F592A9F" w14:textId="77777777" w:rsidR="003D3377" w:rsidRPr="00564BE9" w:rsidRDefault="003D3377" w:rsidP="003D3377">
            <w:pPr>
              <w:spacing w:after="0" w:line="240" w:lineRule="auto"/>
              <w:jc w:val="right"/>
              <w:rPr>
                <w:sz w:val="18"/>
                <w:szCs w:val="18"/>
              </w:rPr>
            </w:pPr>
            <w:r w:rsidRPr="00564BE9">
              <w:rPr>
                <w:sz w:val="18"/>
                <w:szCs w:val="18"/>
              </w:rPr>
              <w:t>3</w:t>
            </w:r>
          </w:p>
        </w:tc>
        <w:tc>
          <w:tcPr>
            <w:tcW w:w="0" w:type="auto"/>
            <w:vAlign w:val="center"/>
          </w:tcPr>
          <w:p w14:paraId="7AC50999" w14:textId="77777777" w:rsidR="003D3377" w:rsidRPr="00564BE9" w:rsidRDefault="003D3377" w:rsidP="003D3377">
            <w:pPr>
              <w:spacing w:after="0" w:line="240" w:lineRule="auto"/>
              <w:jc w:val="right"/>
              <w:rPr>
                <w:sz w:val="18"/>
                <w:szCs w:val="18"/>
              </w:rPr>
            </w:pPr>
            <w:r w:rsidRPr="00564BE9">
              <w:rPr>
                <w:sz w:val="18"/>
                <w:szCs w:val="18"/>
              </w:rPr>
              <w:t>64.71%</w:t>
            </w:r>
          </w:p>
        </w:tc>
        <w:tc>
          <w:tcPr>
            <w:tcW w:w="0" w:type="auto"/>
            <w:vAlign w:val="center"/>
          </w:tcPr>
          <w:p w14:paraId="740E2BBD" w14:textId="77777777" w:rsidR="003D3377" w:rsidRPr="00564BE9" w:rsidRDefault="003D3377" w:rsidP="003D3377">
            <w:pPr>
              <w:spacing w:after="0" w:line="240" w:lineRule="auto"/>
              <w:jc w:val="right"/>
              <w:rPr>
                <w:sz w:val="18"/>
                <w:szCs w:val="18"/>
              </w:rPr>
            </w:pPr>
            <w:r w:rsidRPr="00564BE9">
              <w:rPr>
                <w:sz w:val="18"/>
                <w:szCs w:val="18"/>
              </w:rPr>
              <w:t>11</w:t>
            </w:r>
          </w:p>
        </w:tc>
        <w:tc>
          <w:tcPr>
            <w:tcW w:w="0" w:type="auto"/>
            <w:vAlign w:val="center"/>
          </w:tcPr>
          <w:p w14:paraId="5EB0E6EC" w14:textId="77777777" w:rsidR="003D3377" w:rsidRPr="00564BE9" w:rsidRDefault="003D3377" w:rsidP="003D3377">
            <w:pPr>
              <w:spacing w:after="0" w:line="240" w:lineRule="auto"/>
              <w:jc w:val="right"/>
              <w:rPr>
                <w:sz w:val="18"/>
                <w:szCs w:val="18"/>
              </w:rPr>
            </w:pPr>
            <w:r w:rsidRPr="00564BE9">
              <w:rPr>
                <w:sz w:val="18"/>
                <w:szCs w:val="18"/>
              </w:rPr>
              <w:t>17.65%</w:t>
            </w:r>
          </w:p>
        </w:tc>
        <w:tc>
          <w:tcPr>
            <w:tcW w:w="0" w:type="auto"/>
            <w:vAlign w:val="center"/>
          </w:tcPr>
          <w:p w14:paraId="4397CFEA" w14:textId="77777777" w:rsidR="003D3377" w:rsidRPr="00564BE9" w:rsidRDefault="003D3377" w:rsidP="003D3377">
            <w:pPr>
              <w:spacing w:after="0" w:line="240" w:lineRule="auto"/>
              <w:jc w:val="right"/>
              <w:rPr>
                <w:sz w:val="18"/>
                <w:szCs w:val="18"/>
              </w:rPr>
            </w:pPr>
            <w:r w:rsidRPr="00564BE9">
              <w:rPr>
                <w:sz w:val="18"/>
                <w:szCs w:val="18"/>
              </w:rPr>
              <w:t>3</w:t>
            </w:r>
          </w:p>
        </w:tc>
        <w:tc>
          <w:tcPr>
            <w:tcW w:w="0" w:type="auto"/>
            <w:vAlign w:val="center"/>
          </w:tcPr>
          <w:p w14:paraId="3210183A" w14:textId="77777777" w:rsidR="003D3377" w:rsidRPr="00564BE9" w:rsidRDefault="003D3377" w:rsidP="003D3377">
            <w:pPr>
              <w:spacing w:after="0" w:line="240" w:lineRule="auto"/>
              <w:jc w:val="right"/>
              <w:rPr>
                <w:sz w:val="18"/>
                <w:szCs w:val="18"/>
              </w:rPr>
            </w:pPr>
            <w:r w:rsidRPr="00564BE9">
              <w:rPr>
                <w:sz w:val="18"/>
                <w:szCs w:val="18"/>
              </w:rPr>
              <w:t>0.00%</w:t>
            </w:r>
          </w:p>
        </w:tc>
        <w:tc>
          <w:tcPr>
            <w:tcW w:w="0" w:type="auto"/>
            <w:vAlign w:val="center"/>
          </w:tcPr>
          <w:p w14:paraId="2E7E4934" w14:textId="77777777" w:rsidR="003D3377" w:rsidRPr="00564BE9" w:rsidRDefault="003D3377" w:rsidP="003D3377">
            <w:pPr>
              <w:spacing w:after="0" w:line="240" w:lineRule="auto"/>
              <w:jc w:val="right"/>
              <w:rPr>
                <w:sz w:val="18"/>
                <w:szCs w:val="18"/>
              </w:rPr>
            </w:pPr>
            <w:r w:rsidRPr="00564BE9">
              <w:rPr>
                <w:sz w:val="18"/>
                <w:szCs w:val="18"/>
              </w:rPr>
              <w:t>0</w:t>
            </w:r>
          </w:p>
        </w:tc>
        <w:tc>
          <w:tcPr>
            <w:tcW w:w="0" w:type="auto"/>
            <w:vAlign w:val="center"/>
          </w:tcPr>
          <w:p w14:paraId="3DCB2B74" w14:textId="77777777" w:rsidR="003D3377" w:rsidRPr="00564BE9" w:rsidRDefault="003D3377" w:rsidP="003D3377">
            <w:pPr>
              <w:spacing w:after="0" w:line="240" w:lineRule="auto"/>
              <w:jc w:val="right"/>
              <w:rPr>
                <w:sz w:val="18"/>
                <w:szCs w:val="18"/>
              </w:rPr>
            </w:pPr>
            <w:r w:rsidRPr="00564BE9">
              <w:rPr>
                <w:sz w:val="18"/>
                <w:szCs w:val="18"/>
              </w:rPr>
              <w:t>0.00%</w:t>
            </w:r>
          </w:p>
        </w:tc>
        <w:tc>
          <w:tcPr>
            <w:tcW w:w="0" w:type="auto"/>
            <w:vAlign w:val="center"/>
          </w:tcPr>
          <w:p w14:paraId="364ED9A2" w14:textId="77777777" w:rsidR="003D3377" w:rsidRPr="00564BE9" w:rsidRDefault="003D3377" w:rsidP="003D3377">
            <w:pPr>
              <w:spacing w:after="0" w:line="240" w:lineRule="auto"/>
              <w:jc w:val="right"/>
              <w:rPr>
                <w:sz w:val="18"/>
                <w:szCs w:val="18"/>
              </w:rPr>
            </w:pPr>
            <w:r w:rsidRPr="00564BE9">
              <w:rPr>
                <w:sz w:val="18"/>
                <w:szCs w:val="18"/>
              </w:rPr>
              <w:t>0</w:t>
            </w:r>
          </w:p>
        </w:tc>
        <w:tc>
          <w:tcPr>
            <w:tcW w:w="0" w:type="auto"/>
            <w:vAlign w:val="center"/>
          </w:tcPr>
          <w:p w14:paraId="09FFE330" w14:textId="77777777" w:rsidR="003D3377" w:rsidRPr="00564BE9" w:rsidRDefault="003D3377" w:rsidP="003D3377">
            <w:pPr>
              <w:spacing w:after="0" w:line="240" w:lineRule="auto"/>
              <w:jc w:val="right"/>
              <w:rPr>
                <w:sz w:val="18"/>
                <w:szCs w:val="18"/>
              </w:rPr>
            </w:pPr>
            <w:r w:rsidRPr="00564BE9">
              <w:rPr>
                <w:sz w:val="18"/>
                <w:szCs w:val="18"/>
              </w:rPr>
              <w:t>0.00%</w:t>
            </w:r>
          </w:p>
        </w:tc>
        <w:tc>
          <w:tcPr>
            <w:tcW w:w="0" w:type="auto"/>
            <w:vAlign w:val="center"/>
          </w:tcPr>
          <w:p w14:paraId="38BB58EB" w14:textId="77777777" w:rsidR="003D3377" w:rsidRPr="00564BE9" w:rsidRDefault="003D3377" w:rsidP="003D3377">
            <w:pPr>
              <w:spacing w:after="0" w:line="240" w:lineRule="auto"/>
              <w:jc w:val="right"/>
              <w:rPr>
                <w:sz w:val="18"/>
                <w:szCs w:val="18"/>
              </w:rPr>
            </w:pPr>
            <w:r w:rsidRPr="00564BE9">
              <w:rPr>
                <w:sz w:val="18"/>
                <w:szCs w:val="18"/>
              </w:rPr>
              <w:t>0</w:t>
            </w:r>
          </w:p>
        </w:tc>
        <w:tc>
          <w:tcPr>
            <w:tcW w:w="0" w:type="auto"/>
            <w:vAlign w:val="center"/>
          </w:tcPr>
          <w:p w14:paraId="68D15139" w14:textId="3795932A" w:rsidR="003D3377" w:rsidRPr="00564BE9" w:rsidRDefault="003D3377" w:rsidP="003D3377">
            <w:pPr>
              <w:spacing w:after="0" w:line="240" w:lineRule="auto"/>
              <w:jc w:val="right"/>
              <w:rPr>
                <w:sz w:val="18"/>
                <w:szCs w:val="18"/>
              </w:rPr>
            </w:pPr>
            <w:r w:rsidRPr="00564BE9">
              <w:rPr>
                <w:sz w:val="18"/>
                <w:szCs w:val="18"/>
              </w:rPr>
              <w:t>2.00</w:t>
            </w:r>
          </w:p>
        </w:tc>
        <w:tc>
          <w:tcPr>
            <w:tcW w:w="0" w:type="auto"/>
            <w:vAlign w:val="center"/>
          </w:tcPr>
          <w:p w14:paraId="4125E70D" w14:textId="003B7612" w:rsidR="003D3377" w:rsidRPr="00564BE9" w:rsidRDefault="003D3377" w:rsidP="003D3377">
            <w:pPr>
              <w:spacing w:after="0" w:line="240" w:lineRule="auto"/>
              <w:jc w:val="right"/>
              <w:rPr>
                <w:sz w:val="18"/>
                <w:szCs w:val="18"/>
              </w:rPr>
            </w:pPr>
            <w:r w:rsidRPr="00564BE9">
              <w:rPr>
                <w:sz w:val="18"/>
                <w:szCs w:val="18"/>
              </w:rPr>
              <w:t>0.59</w:t>
            </w:r>
          </w:p>
        </w:tc>
      </w:tr>
      <w:tr w:rsidR="00564BE9" w:rsidRPr="00564BE9" w14:paraId="368F716D" w14:textId="20919D88" w:rsidTr="00D53A8E">
        <w:trPr>
          <w:trHeight w:val="432"/>
        </w:trPr>
        <w:tc>
          <w:tcPr>
            <w:tcW w:w="0" w:type="auto"/>
            <w:vAlign w:val="center"/>
          </w:tcPr>
          <w:p w14:paraId="07964F10" w14:textId="77777777" w:rsidR="003D3377" w:rsidRPr="00564BE9" w:rsidRDefault="003D3377" w:rsidP="003D3377">
            <w:pPr>
              <w:spacing w:after="0" w:line="240" w:lineRule="auto"/>
              <w:rPr>
                <w:sz w:val="18"/>
                <w:szCs w:val="18"/>
              </w:rPr>
            </w:pPr>
            <w:r w:rsidRPr="00564BE9">
              <w:rPr>
                <w:sz w:val="18"/>
                <w:szCs w:val="18"/>
              </w:rPr>
              <w:t>2</w:t>
            </w:r>
          </w:p>
        </w:tc>
        <w:tc>
          <w:tcPr>
            <w:tcW w:w="0" w:type="auto"/>
            <w:vAlign w:val="center"/>
          </w:tcPr>
          <w:p w14:paraId="2C63D7FB" w14:textId="77777777" w:rsidR="003D3377" w:rsidRPr="00564BE9" w:rsidRDefault="003D3377" w:rsidP="003D3377">
            <w:pPr>
              <w:spacing w:after="0" w:line="240" w:lineRule="auto"/>
              <w:jc w:val="right"/>
              <w:rPr>
                <w:sz w:val="18"/>
                <w:szCs w:val="18"/>
              </w:rPr>
            </w:pPr>
            <w:r w:rsidRPr="00564BE9">
              <w:rPr>
                <w:sz w:val="18"/>
                <w:szCs w:val="18"/>
              </w:rPr>
              <w:t>Am able to understand the relationship among general education, special education, and other school-based support services.</w:t>
            </w:r>
          </w:p>
        </w:tc>
        <w:tc>
          <w:tcPr>
            <w:tcW w:w="0" w:type="auto"/>
            <w:vAlign w:val="center"/>
          </w:tcPr>
          <w:p w14:paraId="0D617062" w14:textId="77777777" w:rsidR="003D3377" w:rsidRPr="00564BE9" w:rsidRDefault="003D3377" w:rsidP="003D3377">
            <w:pPr>
              <w:spacing w:after="0" w:line="240" w:lineRule="auto"/>
              <w:jc w:val="right"/>
              <w:rPr>
                <w:sz w:val="18"/>
                <w:szCs w:val="18"/>
              </w:rPr>
            </w:pPr>
            <w:r w:rsidRPr="00564BE9">
              <w:rPr>
                <w:sz w:val="18"/>
                <w:szCs w:val="18"/>
              </w:rPr>
              <w:t>47.06%</w:t>
            </w:r>
          </w:p>
        </w:tc>
        <w:tc>
          <w:tcPr>
            <w:tcW w:w="0" w:type="auto"/>
            <w:vAlign w:val="center"/>
          </w:tcPr>
          <w:p w14:paraId="6E211BEB" w14:textId="77777777" w:rsidR="003D3377" w:rsidRPr="00564BE9" w:rsidRDefault="003D3377" w:rsidP="003D3377">
            <w:pPr>
              <w:spacing w:after="0" w:line="240" w:lineRule="auto"/>
              <w:jc w:val="right"/>
              <w:rPr>
                <w:sz w:val="18"/>
                <w:szCs w:val="18"/>
              </w:rPr>
            </w:pPr>
            <w:r w:rsidRPr="00564BE9">
              <w:rPr>
                <w:sz w:val="18"/>
                <w:szCs w:val="18"/>
              </w:rPr>
              <w:t>8</w:t>
            </w:r>
          </w:p>
        </w:tc>
        <w:tc>
          <w:tcPr>
            <w:tcW w:w="0" w:type="auto"/>
            <w:vAlign w:val="center"/>
          </w:tcPr>
          <w:p w14:paraId="0738E8AE" w14:textId="77777777" w:rsidR="003D3377" w:rsidRPr="00564BE9" w:rsidRDefault="003D3377" w:rsidP="003D3377">
            <w:pPr>
              <w:spacing w:after="0" w:line="240" w:lineRule="auto"/>
              <w:jc w:val="right"/>
              <w:rPr>
                <w:sz w:val="18"/>
                <w:szCs w:val="18"/>
              </w:rPr>
            </w:pPr>
            <w:r w:rsidRPr="00564BE9">
              <w:rPr>
                <w:sz w:val="18"/>
                <w:szCs w:val="18"/>
              </w:rPr>
              <w:t>35.29%</w:t>
            </w:r>
          </w:p>
        </w:tc>
        <w:tc>
          <w:tcPr>
            <w:tcW w:w="0" w:type="auto"/>
            <w:vAlign w:val="center"/>
          </w:tcPr>
          <w:p w14:paraId="2D431AAD" w14:textId="77777777" w:rsidR="003D3377" w:rsidRPr="00564BE9" w:rsidRDefault="003D3377" w:rsidP="003D3377">
            <w:pPr>
              <w:spacing w:after="0" w:line="240" w:lineRule="auto"/>
              <w:jc w:val="right"/>
              <w:rPr>
                <w:sz w:val="18"/>
                <w:szCs w:val="18"/>
              </w:rPr>
            </w:pPr>
            <w:r w:rsidRPr="00564BE9">
              <w:rPr>
                <w:sz w:val="18"/>
                <w:szCs w:val="18"/>
              </w:rPr>
              <w:t>6</w:t>
            </w:r>
          </w:p>
        </w:tc>
        <w:tc>
          <w:tcPr>
            <w:tcW w:w="0" w:type="auto"/>
            <w:vAlign w:val="center"/>
          </w:tcPr>
          <w:p w14:paraId="026332EC" w14:textId="77777777" w:rsidR="003D3377" w:rsidRPr="00564BE9" w:rsidRDefault="003D3377" w:rsidP="003D3377">
            <w:pPr>
              <w:spacing w:after="0" w:line="240" w:lineRule="auto"/>
              <w:jc w:val="right"/>
              <w:rPr>
                <w:sz w:val="18"/>
                <w:szCs w:val="18"/>
              </w:rPr>
            </w:pPr>
            <w:r w:rsidRPr="00564BE9">
              <w:rPr>
                <w:sz w:val="18"/>
                <w:szCs w:val="18"/>
              </w:rPr>
              <w:t>17.65%</w:t>
            </w:r>
          </w:p>
        </w:tc>
        <w:tc>
          <w:tcPr>
            <w:tcW w:w="0" w:type="auto"/>
            <w:vAlign w:val="center"/>
          </w:tcPr>
          <w:p w14:paraId="32A53392" w14:textId="77777777" w:rsidR="003D3377" w:rsidRPr="00564BE9" w:rsidRDefault="003D3377" w:rsidP="003D3377">
            <w:pPr>
              <w:spacing w:after="0" w:line="240" w:lineRule="auto"/>
              <w:jc w:val="right"/>
              <w:rPr>
                <w:sz w:val="18"/>
                <w:szCs w:val="18"/>
              </w:rPr>
            </w:pPr>
            <w:r w:rsidRPr="00564BE9">
              <w:rPr>
                <w:sz w:val="18"/>
                <w:szCs w:val="18"/>
              </w:rPr>
              <w:t>3</w:t>
            </w:r>
          </w:p>
        </w:tc>
        <w:tc>
          <w:tcPr>
            <w:tcW w:w="0" w:type="auto"/>
            <w:vAlign w:val="center"/>
          </w:tcPr>
          <w:p w14:paraId="06B8257D" w14:textId="77777777" w:rsidR="003D3377" w:rsidRPr="00564BE9" w:rsidRDefault="003D3377" w:rsidP="003D3377">
            <w:pPr>
              <w:spacing w:after="0" w:line="240" w:lineRule="auto"/>
              <w:jc w:val="right"/>
              <w:rPr>
                <w:sz w:val="18"/>
                <w:szCs w:val="18"/>
              </w:rPr>
            </w:pPr>
            <w:r w:rsidRPr="00564BE9">
              <w:rPr>
                <w:sz w:val="18"/>
                <w:szCs w:val="18"/>
              </w:rPr>
              <w:t>0.00%</w:t>
            </w:r>
          </w:p>
        </w:tc>
        <w:tc>
          <w:tcPr>
            <w:tcW w:w="0" w:type="auto"/>
            <w:vAlign w:val="center"/>
          </w:tcPr>
          <w:p w14:paraId="6182CE6D" w14:textId="77777777" w:rsidR="003D3377" w:rsidRPr="00564BE9" w:rsidRDefault="003D3377" w:rsidP="003D3377">
            <w:pPr>
              <w:spacing w:after="0" w:line="240" w:lineRule="auto"/>
              <w:jc w:val="right"/>
              <w:rPr>
                <w:sz w:val="18"/>
                <w:szCs w:val="18"/>
              </w:rPr>
            </w:pPr>
            <w:r w:rsidRPr="00564BE9">
              <w:rPr>
                <w:sz w:val="18"/>
                <w:szCs w:val="18"/>
              </w:rPr>
              <w:t>0</w:t>
            </w:r>
          </w:p>
        </w:tc>
        <w:tc>
          <w:tcPr>
            <w:tcW w:w="0" w:type="auto"/>
            <w:vAlign w:val="center"/>
          </w:tcPr>
          <w:p w14:paraId="72361744" w14:textId="77777777" w:rsidR="003D3377" w:rsidRPr="00564BE9" w:rsidRDefault="003D3377" w:rsidP="003D3377">
            <w:pPr>
              <w:spacing w:after="0" w:line="240" w:lineRule="auto"/>
              <w:jc w:val="right"/>
              <w:rPr>
                <w:sz w:val="18"/>
                <w:szCs w:val="18"/>
              </w:rPr>
            </w:pPr>
            <w:r w:rsidRPr="00564BE9">
              <w:rPr>
                <w:sz w:val="18"/>
                <w:szCs w:val="18"/>
              </w:rPr>
              <w:t>0.00%</w:t>
            </w:r>
          </w:p>
        </w:tc>
        <w:tc>
          <w:tcPr>
            <w:tcW w:w="0" w:type="auto"/>
            <w:vAlign w:val="center"/>
          </w:tcPr>
          <w:p w14:paraId="20278C95" w14:textId="77777777" w:rsidR="003D3377" w:rsidRPr="00564BE9" w:rsidRDefault="003D3377" w:rsidP="003D3377">
            <w:pPr>
              <w:spacing w:after="0" w:line="240" w:lineRule="auto"/>
              <w:jc w:val="right"/>
              <w:rPr>
                <w:sz w:val="18"/>
                <w:szCs w:val="18"/>
              </w:rPr>
            </w:pPr>
            <w:r w:rsidRPr="00564BE9">
              <w:rPr>
                <w:sz w:val="18"/>
                <w:szCs w:val="18"/>
              </w:rPr>
              <w:t>0</w:t>
            </w:r>
          </w:p>
        </w:tc>
        <w:tc>
          <w:tcPr>
            <w:tcW w:w="0" w:type="auto"/>
            <w:vAlign w:val="center"/>
          </w:tcPr>
          <w:p w14:paraId="2848F3CA" w14:textId="77777777" w:rsidR="003D3377" w:rsidRPr="00564BE9" w:rsidRDefault="003D3377" w:rsidP="003D3377">
            <w:pPr>
              <w:spacing w:after="0" w:line="240" w:lineRule="auto"/>
              <w:jc w:val="right"/>
              <w:rPr>
                <w:sz w:val="18"/>
                <w:szCs w:val="18"/>
              </w:rPr>
            </w:pPr>
            <w:r w:rsidRPr="00564BE9">
              <w:rPr>
                <w:sz w:val="18"/>
                <w:szCs w:val="18"/>
              </w:rPr>
              <w:t>0.00%</w:t>
            </w:r>
          </w:p>
        </w:tc>
        <w:tc>
          <w:tcPr>
            <w:tcW w:w="0" w:type="auto"/>
            <w:vAlign w:val="center"/>
          </w:tcPr>
          <w:p w14:paraId="11BD670D" w14:textId="77777777" w:rsidR="003D3377" w:rsidRPr="00564BE9" w:rsidRDefault="003D3377" w:rsidP="003D3377">
            <w:pPr>
              <w:spacing w:after="0" w:line="240" w:lineRule="auto"/>
              <w:jc w:val="right"/>
              <w:rPr>
                <w:sz w:val="18"/>
                <w:szCs w:val="18"/>
              </w:rPr>
            </w:pPr>
            <w:r w:rsidRPr="00564BE9">
              <w:rPr>
                <w:sz w:val="18"/>
                <w:szCs w:val="18"/>
              </w:rPr>
              <w:t>0</w:t>
            </w:r>
          </w:p>
        </w:tc>
        <w:tc>
          <w:tcPr>
            <w:tcW w:w="0" w:type="auto"/>
            <w:vAlign w:val="center"/>
          </w:tcPr>
          <w:p w14:paraId="0D5528E6" w14:textId="042D52C8" w:rsidR="003D3377" w:rsidRPr="00564BE9" w:rsidRDefault="003D3377" w:rsidP="003D3377">
            <w:pPr>
              <w:spacing w:after="0" w:line="240" w:lineRule="auto"/>
              <w:jc w:val="right"/>
              <w:rPr>
                <w:sz w:val="18"/>
                <w:szCs w:val="18"/>
              </w:rPr>
            </w:pPr>
            <w:r w:rsidRPr="00564BE9">
              <w:rPr>
                <w:sz w:val="18"/>
                <w:szCs w:val="18"/>
              </w:rPr>
              <w:t>1.71</w:t>
            </w:r>
          </w:p>
        </w:tc>
        <w:tc>
          <w:tcPr>
            <w:tcW w:w="0" w:type="auto"/>
            <w:vAlign w:val="center"/>
          </w:tcPr>
          <w:p w14:paraId="170EC5C4" w14:textId="59CD65A6" w:rsidR="003D3377" w:rsidRPr="00564BE9" w:rsidRDefault="003D3377" w:rsidP="003D3377">
            <w:pPr>
              <w:spacing w:after="0" w:line="240" w:lineRule="auto"/>
              <w:jc w:val="right"/>
              <w:rPr>
                <w:sz w:val="18"/>
                <w:szCs w:val="18"/>
              </w:rPr>
            </w:pPr>
            <w:r w:rsidRPr="00564BE9">
              <w:rPr>
                <w:sz w:val="18"/>
                <w:szCs w:val="18"/>
              </w:rPr>
              <w:t>0.75</w:t>
            </w:r>
          </w:p>
        </w:tc>
      </w:tr>
      <w:tr w:rsidR="00564BE9" w:rsidRPr="00564BE9" w14:paraId="7F821228" w14:textId="6D734D72" w:rsidTr="00D53A8E">
        <w:trPr>
          <w:trHeight w:val="432"/>
        </w:trPr>
        <w:tc>
          <w:tcPr>
            <w:tcW w:w="0" w:type="auto"/>
            <w:vAlign w:val="center"/>
          </w:tcPr>
          <w:p w14:paraId="37FF34F2" w14:textId="77777777" w:rsidR="003D3377" w:rsidRPr="00564BE9" w:rsidRDefault="003D3377" w:rsidP="003D3377">
            <w:pPr>
              <w:spacing w:after="0" w:line="240" w:lineRule="auto"/>
              <w:rPr>
                <w:sz w:val="18"/>
                <w:szCs w:val="18"/>
              </w:rPr>
            </w:pPr>
            <w:r w:rsidRPr="00564BE9">
              <w:rPr>
                <w:sz w:val="18"/>
                <w:szCs w:val="18"/>
              </w:rPr>
              <w:t>3</w:t>
            </w:r>
          </w:p>
        </w:tc>
        <w:tc>
          <w:tcPr>
            <w:tcW w:w="0" w:type="auto"/>
            <w:vAlign w:val="center"/>
          </w:tcPr>
          <w:p w14:paraId="549EF34A" w14:textId="77777777" w:rsidR="003D3377" w:rsidRPr="00564BE9" w:rsidRDefault="003D3377" w:rsidP="003D3377">
            <w:pPr>
              <w:spacing w:after="0" w:line="240" w:lineRule="auto"/>
              <w:jc w:val="right"/>
              <w:rPr>
                <w:sz w:val="18"/>
                <w:szCs w:val="18"/>
              </w:rPr>
            </w:pPr>
            <w:r w:rsidRPr="00564BE9">
              <w:rPr>
                <w:sz w:val="18"/>
                <w:szCs w:val="18"/>
              </w:rPr>
              <w:t>Am aware of school-based and community services for students with diverse needs.</w:t>
            </w:r>
          </w:p>
        </w:tc>
        <w:tc>
          <w:tcPr>
            <w:tcW w:w="0" w:type="auto"/>
            <w:vAlign w:val="center"/>
          </w:tcPr>
          <w:p w14:paraId="70E853BE" w14:textId="77777777" w:rsidR="003D3377" w:rsidRPr="00564BE9" w:rsidRDefault="003D3377" w:rsidP="003D3377">
            <w:pPr>
              <w:spacing w:after="0" w:line="240" w:lineRule="auto"/>
              <w:jc w:val="right"/>
              <w:rPr>
                <w:sz w:val="18"/>
                <w:szCs w:val="18"/>
              </w:rPr>
            </w:pPr>
            <w:r w:rsidRPr="00564BE9">
              <w:rPr>
                <w:sz w:val="18"/>
                <w:szCs w:val="18"/>
              </w:rPr>
              <w:t>23.53%</w:t>
            </w:r>
          </w:p>
        </w:tc>
        <w:tc>
          <w:tcPr>
            <w:tcW w:w="0" w:type="auto"/>
            <w:vAlign w:val="center"/>
          </w:tcPr>
          <w:p w14:paraId="1BE19583" w14:textId="77777777" w:rsidR="003D3377" w:rsidRPr="00564BE9" w:rsidRDefault="003D3377" w:rsidP="003D3377">
            <w:pPr>
              <w:spacing w:after="0" w:line="240" w:lineRule="auto"/>
              <w:jc w:val="right"/>
              <w:rPr>
                <w:sz w:val="18"/>
                <w:szCs w:val="18"/>
              </w:rPr>
            </w:pPr>
            <w:r w:rsidRPr="00564BE9">
              <w:rPr>
                <w:sz w:val="18"/>
                <w:szCs w:val="18"/>
              </w:rPr>
              <w:t>4</w:t>
            </w:r>
          </w:p>
        </w:tc>
        <w:tc>
          <w:tcPr>
            <w:tcW w:w="0" w:type="auto"/>
            <w:vAlign w:val="center"/>
          </w:tcPr>
          <w:p w14:paraId="3831953D" w14:textId="77777777" w:rsidR="003D3377" w:rsidRPr="00564BE9" w:rsidRDefault="003D3377" w:rsidP="003D3377">
            <w:pPr>
              <w:spacing w:after="0" w:line="240" w:lineRule="auto"/>
              <w:jc w:val="right"/>
              <w:rPr>
                <w:sz w:val="18"/>
                <w:szCs w:val="18"/>
              </w:rPr>
            </w:pPr>
            <w:r w:rsidRPr="00564BE9">
              <w:rPr>
                <w:sz w:val="18"/>
                <w:szCs w:val="18"/>
              </w:rPr>
              <w:t>35.29%</w:t>
            </w:r>
          </w:p>
        </w:tc>
        <w:tc>
          <w:tcPr>
            <w:tcW w:w="0" w:type="auto"/>
            <w:vAlign w:val="center"/>
          </w:tcPr>
          <w:p w14:paraId="6137060C" w14:textId="77777777" w:rsidR="003D3377" w:rsidRPr="00564BE9" w:rsidRDefault="003D3377" w:rsidP="003D3377">
            <w:pPr>
              <w:spacing w:after="0" w:line="240" w:lineRule="auto"/>
              <w:jc w:val="right"/>
              <w:rPr>
                <w:sz w:val="18"/>
                <w:szCs w:val="18"/>
              </w:rPr>
            </w:pPr>
            <w:r w:rsidRPr="00564BE9">
              <w:rPr>
                <w:sz w:val="18"/>
                <w:szCs w:val="18"/>
              </w:rPr>
              <w:t>6</w:t>
            </w:r>
          </w:p>
        </w:tc>
        <w:tc>
          <w:tcPr>
            <w:tcW w:w="0" w:type="auto"/>
            <w:vAlign w:val="center"/>
          </w:tcPr>
          <w:p w14:paraId="16EFDFBD" w14:textId="77777777" w:rsidR="003D3377" w:rsidRPr="00564BE9" w:rsidRDefault="003D3377" w:rsidP="003D3377">
            <w:pPr>
              <w:spacing w:after="0" w:line="240" w:lineRule="auto"/>
              <w:jc w:val="right"/>
              <w:rPr>
                <w:sz w:val="18"/>
                <w:szCs w:val="18"/>
              </w:rPr>
            </w:pPr>
            <w:r w:rsidRPr="00564BE9">
              <w:rPr>
                <w:sz w:val="18"/>
                <w:szCs w:val="18"/>
              </w:rPr>
              <w:t>41.18%</w:t>
            </w:r>
          </w:p>
        </w:tc>
        <w:tc>
          <w:tcPr>
            <w:tcW w:w="0" w:type="auto"/>
            <w:vAlign w:val="center"/>
          </w:tcPr>
          <w:p w14:paraId="0B672649" w14:textId="77777777" w:rsidR="003D3377" w:rsidRPr="00564BE9" w:rsidRDefault="003D3377" w:rsidP="003D3377">
            <w:pPr>
              <w:spacing w:after="0" w:line="240" w:lineRule="auto"/>
              <w:jc w:val="right"/>
              <w:rPr>
                <w:sz w:val="18"/>
                <w:szCs w:val="18"/>
              </w:rPr>
            </w:pPr>
            <w:r w:rsidRPr="00564BE9">
              <w:rPr>
                <w:sz w:val="18"/>
                <w:szCs w:val="18"/>
              </w:rPr>
              <w:t>7</w:t>
            </w:r>
          </w:p>
        </w:tc>
        <w:tc>
          <w:tcPr>
            <w:tcW w:w="0" w:type="auto"/>
            <w:vAlign w:val="center"/>
          </w:tcPr>
          <w:p w14:paraId="0F348315" w14:textId="77777777" w:rsidR="003D3377" w:rsidRPr="00564BE9" w:rsidRDefault="003D3377" w:rsidP="003D3377">
            <w:pPr>
              <w:spacing w:after="0" w:line="240" w:lineRule="auto"/>
              <w:jc w:val="right"/>
              <w:rPr>
                <w:sz w:val="18"/>
                <w:szCs w:val="18"/>
              </w:rPr>
            </w:pPr>
            <w:r w:rsidRPr="00564BE9">
              <w:rPr>
                <w:sz w:val="18"/>
                <w:szCs w:val="18"/>
              </w:rPr>
              <w:t>0.00%</w:t>
            </w:r>
          </w:p>
        </w:tc>
        <w:tc>
          <w:tcPr>
            <w:tcW w:w="0" w:type="auto"/>
            <w:vAlign w:val="center"/>
          </w:tcPr>
          <w:p w14:paraId="6C9577D2" w14:textId="77777777" w:rsidR="003D3377" w:rsidRPr="00564BE9" w:rsidRDefault="003D3377" w:rsidP="003D3377">
            <w:pPr>
              <w:spacing w:after="0" w:line="240" w:lineRule="auto"/>
              <w:jc w:val="right"/>
              <w:rPr>
                <w:sz w:val="18"/>
                <w:szCs w:val="18"/>
              </w:rPr>
            </w:pPr>
            <w:r w:rsidRPr="00564BE9">
              <w:rPr>
                <w:sz w:val="18"/>
                <w:szCs w:val="18"/>
              </w:rPr>
              <w:t>0</w:t>
            </w:r>
          </w:p>
        </w:tc>
        <w:tc>
          <w:tcPr>
            <w:tcW w:w="0" w:type="auto"/>
            <w:vAlign w:val="center"/>
          </w:tcPr>
          <w:p w14:paraId="3D22A029" w14:textId="77777777" w:rsidR="003D3377" w:rsidRPr="00564BE9" w:rsidRDefault="003D3377" w:rsidP="003D3377">
            <w:pPr>
              <w:spacing w:after="0" w:line="240" w:lineRule="auto"/>
              <w:jc w:val="right"/>
              <w:rPr>
                <w:sz w:val="18"/>
                <w:szCs w:val="18"/>
              </w:rPr>
            </w:pPr>
            <w:r w:rsidRPr="00564BE9">
              <w:rPr>
                <w:sz w:val="18"/>
                <w:szCs w:val="18"/>
              </w:rPr>
              <w:t>0.00%</w:t>
            </w:r>
          </w:p>
        </w:tc>
        <w:tc>
          <w:tcPr>
            <w:tcW w:w="0" w:type="auto"/>
            <w:vAlign w:val="center"/>
          </w:tcPr>
          <w:p w14:paraId="74671BE2" w14:textId="77777777" w:rsidR="003D3377" w:rsidRPr="00564BE9" w:rsidRDefault="003D3377" w:rsidP="003D3377">
            <w:pPr>
              <w:spacing w:after="0" w:line="240" w:lineRule="auto"/>
              <w:jc w:val="right"/>
              <w:rPr>
                <w:sz w:val="18"/>
                <w:szCs w:val="18"/>
              </w:rPr>
            </w:pPr>
            <w:r w:rsidRPr="00564BE9">
              <w:rPr>
                <w:sz w:val="18"/>
                <w:szCs w:val="18"/>
              </w:rPr>
              <w:t>0</w:t>
            </w:r>
          </w:p>
        </w:tc>
        <w:tc>
          <w:tcPr>
            <w:tcW w:w="0" w:type="auto"/>
            <w:vAlign w:val="center"/>
          </w:tcPr>
          <w:p w14:paraId="32A5A8E2" w14:textId="77777777" w:rsidR="003D3377" w:rsidRPr="00564BE9" w:rsidRDefault="003D3377" w:rsidP="003D3377">
            <w:pPr>
              <w:spacing w:after="0" w:line="240" w:lineRule="auto"/>
              <w:jc w:val="right"/>
              <w:rPr>
                <w:sz w:val="18"/>
                <w:szCs w:val="18"/>
              </w:rPr>
            </w:pPr>
            <w:r w:rsidRPr="00564BE9">
              <w:rPr>
                <w:sz w:val="18"/>
                <w:szCs w:val="18"/>
              </w:rPr>
              <w:t>0.00%</w:t>
            </w:r>
          </w:p>
        </w:tc>
        <w:tc>
          <w:tcPr>
            <w:tcW w:w="0" w:type="auto"/>
            <w:vAlign w:val="center"/>
          </w:tcPr>
          <w:p w14:paraId="184CC2A4" w14:textId="77777777" w:rsidR="003D3377" w:rsidRPr="00564BE9" w:rsidRDefault="003D3377" w:rsidP="003D3377">
            <w:pPr>
              <w:spacing w:after="0" w:line="240" w:lineRule="auto"/>
              <w:jc w:val="right"/>
              <w:rPr>
                <w:sz w:val="18"/>
                <w:szCs w:val="18"/>
              </w:rPr>
            </w:pPr>
            <w:r w:rsidRPr="00564BE9">
              <w:rPr>
                <w:sz w:val="18"/>
                <w:szCs w:val="18"/>
              </w:rPr>
              <w:t>0</w:t>
            </w:r>
          </w:p>
        </w:tc>
        <w:tc>
          <w:tcPr>
            <w:tcW w:w="0" w:type="auto"/>
            <w:vAlign w:val="center"/>
          </w:tcPr>
          <w:p w14:paraId="7B6F027A" w14:textId="37C172D9" w:rsidR="003D3377" w:rsidRPr="00564BE9" w:rsidRDefault="003D3377" w:rsidP="003D3377">
            <w:pPr>
              <w:spacing w:after="0" w:line="240" w:lineRule="auto"/>
              <w:jc w:val="right"/>
              <w:rPr>
                <w:sz w:val="18"/>
                <w:szCs w:val="18"/>
              </w:rPr>
            </w:pPr>
            <w:r w:rsidRPr="00564BE9">
              <w:rPr>
                <w:sz w:val="18"/>
                <w:szCs w:val="18"/>
              </w:rPr>
              <w:t>2.18</w:t>
            </w:r>
          </w:p>
        </w:tc>
        <w:tc>
          <w:tcPr>
            <w:tcW w:w="0" w:type="auto"/>
            <w:vAlign w:val="center"/>
          </w:tcPr>
          <w:p w14:paraId="6CBEEA18" w14:textId="135FC4DA" w:rsidR="003D3377" w:rsidRPr="00564BE9" w:rsidRDefault="003D3377" w:rsidP="003D3377">
            <w:pPr>
              <w:spacing w:after="0" w:line="240" w:lineRule="auto"/>
              <w:jc w:val="right"/>
              <w:rPr>
                <w:sz w:val="18"/>
                <w:szCs w:val="18"/>
              </w:rPr>
            </w:pPr>
            <w:r w:rsidRPr="00564BE9">
              <w:rPr>
                <w:sz w:val="18"/>
                <w:szCs w:val="18"/>
              </w:rPr>
              <w:t>0.78</w:t>
            </w:r>
          </w:p>
        </w:tc>
      </w:tr>
      <w:tr w:rsidR="00564BE9" w:rsidRPr="00564BE9" w14:paraId="68C78344" w14:textId="476E1FF4" w:rsidTr="00D53A8E">
        <w:trPr>
          <w:trHeight w:val="432"/>
        </w:trPr>
        <w:tc>
          <w:tcPr>
            <w:tcW w:w="0" w:type="auto"/>
            <w:vAlign w:val="center"/>
          </w:tcPr>
          <w:p w14:paraId="3BFF8A9B" w14:textId="77777777" w:rsidR="003D3377" w:rsidRPr="00564BE9" w:rsidRDefault="003D3377" w:rsidP="003D3377">
            <w:pPr>
              <w:spacing w:after="0" w:line="240" w:lineRule="auto"/>
              <w:rPr>
                <w:sz w:val="18"/>
                <w:szCs w:val="18"/>
              </w:rPr>
            </w:pPr>
            <w:r w:rsidRPr="00564BE9">
              <w:rPr>
                <w:sz w:val="18"/>
                <w:szCs w:val="18"/>
              </w:rPr>
              <w:t>4</w:t>
            </w:r>
          </w:p>
        </w:tc>
        <w:tc>
          <w:tcPr>
            <w:tcW w:w="0" w:type="auto"/>
            <w:vAlign w:val="center"/>
          </w:tcPr>
          <w:p w14:paraId="557542BC" w14:textId="77777777" w:rsidR="003D3377" w:rsidRPr="00564BE9" w:rsidRDefault="003D3377" w:rsidP="003D3377">
            <w:pPr>
              <w:spacing w:after="0" w:line="240" w:lineRule="auto"/>
              <w:jc w:val="right"/>
              <w:rPr>
                <w:sz w:val="18"/>
                <w:szCs w:val="18"/>
              </w:rPr>
            </w:pPr>
            <w:r w:rsidRPr="00564BE9">
              <w:rPr>
                <w:sz w:val="18"/>
                <w:szCs w:val="18"/>
              </w:rPr>
              <w:t xml:space="preserve">Am able to work with individuals and groups to facilitate policies and practices that </w:t>
            </w:r>
            <w:proofErr w:type="gramStart"/>
            <w:r w:rsidRPr="00564BE9">
              <w:rPr>
                <w:sz w:val="18"/>
                <w:szCs w:val="18"/>
              </w:rPr>
              <w:t>create  and</w:t>
            </w:r>
            <w:proofErr w:type="gramEnd"/>
            <w:r w:rsidRPr="00564BE9">
              <w:rPr>
                <w:sz w:val="18"/>
                <w:szCs w:val="18"/>
              </w:rPr>
              <w:t xml:space="preserve"> maintain safe, supportive, and effective learning environments.</w:t>
            </w:r>
          </w:p>
        </w:tc>
        <w:tc>
          <w:tcPr>
            <w:tcW w:w="0" w:type="auto"/>
            <w:vAlign w:val="center"/>
          </w:tcPr>
          <w:p w14:paraId="0E8E0BC1" w14:textId="77777777" w:rsidR="003D3377" w:rsidRPr="00564BE9" w:rsidRDefault="003D3377" w:rsidP="003D3377">
            <w:pPr>
              <w:spacing w:after="0" w:line="240" w:lineRule="auto"/>
              <w:jc w:val="right"/>
              <w:rPr>
                <w:sz w:val="18"/>
                <w:szCs w:val="18"/>
              </w:rPr>
            </w:pPr>
            <w:r w:rsidRPr="00564BE9">
              <w:rPr>
                <w:sz w:val="18"/>
                <w:szCs w:val="18"/>
              </w:rPr>
              <w:t>17.65%</w:t>
            </w:r>
          </w:p>
        </w:tc>
        <w:tc>
          <w:tcPr>
            <w:tcW w:w="0" w:type="auto"/>
            <w:vAlign w:val="center"/>
          </w:tcPr>
          <w:p w14:paraId="7A659C57" w14:textId="77777777" w:rsidR="003D3377" w:rsidRPr="00564BE9" w:rsidRDefault="003D3377" w:rsidP="003D3377">
            <w:pPr>
              <w:spacing w:after="0" w:line="240" w:lineRule="auto"/>
              <w:jc w:val="right"/>
              <w:rPr>
                <w:sz w:val="18"/>
                <w:szCs w:val="18"/>
              </w:rPr>
            </w:pPr>
            <w:r w:rsidRPr="00564BE9">
              <w:rPr>
                <w:sz w:val="18"/>
                <w:szCs w:val="18"/>
              </w:rPr>
              <w:t>3</w:t>
            </w:r>
          </w:p>
        </w:tc>
        <w:tc>
          <w:tcPr>
            <w:tcW w:w="0" w:type="auto"/>
            <w:vAlign w:val="center"/>
          </w:tcPr>
          <w:p w14:paraId="272B9C69" w14:textId="77777777" w:rsidR="003D3377" w:rsidRPr="00564BE9" w:rsidRDefault="003D3377" w:rsidP="003D3377">
            <w:pPr>
              <w:spacing w:after="0" w:line="240" w:lineRule="auto"/>
              <w:jc w:val="right"/>
              <w:rPr>
                <w:sz w:val="18"/>
                <w:szCs w:val="18"/>
              </w:rPr>
            </w:pPr>
            <w:r w:rsidRPr="00564BE9">
              <w:rPr>
                <w:sz w:val="18"/>
                <w:szCs w:val="18"/>
              </w:rPr>
              <w:t>76.47%</w:t>
            </w:r>
          </w:p>
        </w:tc>
        <w:tc>
          <w:tcPr>
            <w:tcW w:w="0" w:type="auto"/>
            <w:vAlign w:val="center"/>
          </w:tcPr>
          <w:p w14:paraId="4F1C23B6" w14:textId="77777777" w:rsidR="003D3377" w:rsidRPr="00564BE9" w:rsidRDefault="003D3377" w:rsidP="003D3377">
            <w:pPr>
              <w:spacing w:after="0" w:line="240" w:lineRule="auto"/>
              <w:jc w:val="right"/>
              <w:rPr>
                <w:sz w:val="18"/>
                <w:szCs w:val="18"/>
              </w:rPr>
            </w:pPr>
            <w:r w:rsidRPr="00564BE9">
              <w:rPr>
                <w:sz w:val="18"/>
                <w:szCs w:val="18"/>
              </w:rPr>
              <w:t>13</w:t>
            </w:r>
          </w:p>
        </w:tc>
        <w:tc>
          <w:tcPr>
            <w:tcW w:w="0" w:type="auto"/>
            <w:vAlign w:val="center"/>
          </w:tcPr>
          <w:p w14:paraId="0592E678" w14:textId="77777777" w:rsidR="003D3377" w:rsidRPr="00564BE9" w:rsidRDefault="003D3377" w:rsidP="003D3377">
            <w:pPr>
              <w:spacing w:after="0" w:line="240" w:lineRule="auto"/>
              <w:jc w:val="right"/>
              <w:rPr>
                <w:sz w:val="18"/>
                <w:szCs w:val="18"/>
              </w:rPr>
            </w:pPr>
            <w:r w:rsidRPr="00564BE9">
              <w:rPr>
                <w:sz w:val="18"/>
                <w:szCs w:val="18"/>
              </w:rPr>
              <w:t>5.88%</w:t>
            </w:r>
          </w:p>
        </w:tc>
        <w:tc>
          <w:tcPr>
            <w:tcW w:w="0" w:type="auto"/>
            <w:vAlign w:val="center"/>
          </w:tcPr>
          <w:p w14:paraId="6FA04BE7" w14:textId="77777777" w:rsidR="003D3377" w:rsidRPr="00564BE9" w:rsidRDefault="003D3377" w:rsidP="003D3377">
            <w:pPr>
              <w:spacing w:after="0" w:line="240" w:lineRule="auto"/>
              <w:jc w:val="right"/>
              <w:rPr>
                <w:sz w:val="18"/>
                <w:szCs w:val="18"/>
              </w:rPr>
            </w:pPr>
            <w:r w:rsidRPr="00564BE9">
              <w:rPr>
                <w:sz w:val="18"/>
                <w:szCs w:val="18"/>
              </w:rPr>
              <w:t>1</w:t>
            </w:r>
          </w:p>
        </w:tc>
        <w:tc>
          <w:tcPr>
            <w:tcW w:w="0" w:type="auto"/>
            <w:vAlign w:val="center"/>
          </w:tcPr>
          <w:p w14:paraId="738CD39A" w14:textId="77777777" w:rsidR="003D3377" w:rsidRPr="00564BE9" w:rsidRDefault="003D3377" w:rsidP="003D3377">
            <w:pPr>
              <w:spacing w:after="0" w:line="240" w:lineRule="auto"/>
              <w:jc w:val="right"/>
              <w:rPr>
                <w:sz w:val="18"/>
                <w:szCs w:val="18"/>
              </w:rPr>
            </w:pPr>
            <w:r w:rsidRPr="00564BE9">
              <w:rPr>
                <w:sz w:val="18"/>
                <w:szCs w:val="18"/>
              </w:rPr>
              <w:t>0.00%</w:t>
            </w:r>
          </w:p>
        </w:tc>
        <w:tc>
          <w:tcPr>
            <w:tcW w:w="0" w:type="auto"/>
            <w:vAlign w:val="center"/>
          </w:tcPr>
          <w:p w14:paraId="7C9EB05B" w14:textId="77777777" w:rsidR="003D3377" w:rsidRPr="00564BE9" w:rsidRDefault="003D3377" w:rsidP="003D3377">
            <w:pPr>
              <w:spacing w:after="0" w:line="240" w:lineRule="auto"/>
              <w:jc w:val="right"/>
              <w:rPr>
                <w:sz w:val="18"/>
                <w:szCs w:val="18"/>
              </w:rPr>
            </w:pPr>
            <w:r w:rsidRPr="00564BE9">
              <w:rPr>
                <w:sz w:val="18"/>
                <w:szCs w:val="18"/>
              </w:rPr>
              <w:t>0</w:t>
            </w:r>
          </w:p>
        </w:tc>
        <w:tc>
          <w:tcPr>
            <w:tcW w:w="0" w:type="auto"/>
            <w:vAlign w:val="center"/>
          </w:tcPr>
          <w:p w14:paraId="6EE0852C" w14:textId="77777777" w:rsidR="003D3377" w:rsidRPr="00564BE9" w:rsidRDefault="003D3377" w:rsidP="003D3377">
            <w:pPr>
              <w:spacing w:after="0" w:line="240" w:lineRule="auto"/>
              <w:jc w:val="right"/>
              <w:rPr>
                <w:sz w:val="18"/>
                <w:szCs w:val="18"/>
              </w:rPr>
            </w:pPr>
            <w:r w:rsidRPr="00564BE9">
              <w:rPr>
                <w:sz w:val="18"/>
                <w:szCs w:val="18"/>
              </w:rPr>
              <w:t>0.00%</w:t>
            </w:r>
          </w:p>
        </w:tc>
        <w:tc>
          <w:tcPr>
            <w:tcW w:w="0" w:type="auto"/>
            <w:vAlign w:val="center"/>
          </w:tcPr>
          <w:p w14:paraId="3661DB67" w14:textId="77777777" w:rsidR="003D3377" w:rsidRPr="00564BE9" w:rsidRDefault="003D3377" w:rsidP="003D3377">
            <w:pPr>
              <w:spacing w:after="0" w:line="240" w:lineRule="auto"/>
              <w:jc w:val="right"/>
              <w:rPr>
                <w:sz w:val="18"/>
                <w:szCs w:val="18"/>
              </w:rPr>
            </w:pPr>
            <w:r w:rsidRPr="00564BE9">
              <w:rPr>
                <w:sz w:val="18"/>
                <w:szCs w:val="18"/>
              </w:rPr>
              <w:t>0</w:t>
            </w:r>
          </w:p>
        </w:tc>
        <w:tc>
          <w:tcPr>
            <w:tcW w:w="0" w:type="auto"/>
            <w:vAlign w:val="center"/>
          </w:tcPr>
          <w:p w14:paraId="632ABFFA" w14:textId="77777777" w:rsidR="003D3377" w:rsidRPr="00564BE9" w:rsidRDefault="003D3377" w:rsidP="003D3377">
            <w:pPr>
              <w:spacing w:after="0" w:line="240" w:lineRule="auto"/>
              <w:jc w:val="right"/>
              <w:rPr>
                <w:sz w:val="18"/>
                <w:szCs w:val="18"/>
              </w:rPr>
            </w:pPr>
            <w:r w:rsidRPr="00564BE9">
              <w:rPr>
                <w:sz w:val="18"/>
                <w:szCs w:val="18"/>
              </w:rPr>
              <w:t>0.00%</w:t>
            </w:r>
          </w:p>
        </w:tc>
        <w:tc>
          <w:tcPr>
            <w:tcW w:w="0" w:type="auto"/>
            <w:vAlign w:val="center"/>
          </w:tcPr>
          <w:p w14:paraId="7A13D78C" w14:textId="77777777" w:rsidR="003D3377" w:rsidRPr="00564BE9" w:rsidRDefault="003D3377" w:rsidP="003D3377">
            <w:pPr>
              <w:spacing w:after="0" w:line="240" w:lineRule="auto"/>
              <w:jc w:val="right"/>
              <w:rPr>
                <w:sz w:val="18"/>
                <w:szCs w:val="18"/>
              </w:rPr>
            </w:pPr>
            <w:r w:rsidRPr="00564BE9">
              <w:rPr>
                <w:sz w:val="18"/>
                <w:szCs w:val="18"/>
              </w:rPr>
              <w:t>0</w:t>
            </w:r>
          </w:p>
        </w:tc>
        <w:tc>
          <w:tcPr>
            <w:tcW w:w="0" w:type="auto"/>
            <w:vAlign w:val="center"/>
          </w:tcPr>
          <w:p w14:paraId="66CC9FC4" w14:textId="5C0FA6C0" w:rsidR="003D3377" w:rsidRPr="00564BE9" w:rsidRDefault="003D3377" w:rsidP="003D3377">
            <w:pPr>
              <w:spacing w:after="0" w:line="240" w:lineRule="auto"/>
              <w:jc w:val="right"/>
              <w:rPr>
                <w:sz w:val="18"/>
                <w:szCs w:val="18"/>
              </w:rPr>
            </w:pPr>
            <w:r w:rsidRPr="00564BE9">
              <w:rPr>
                <w:sz w:val="18"/>
                <w:szCs w:val="18"/>
              </w:rPr>
              <w:t>1.88</w:t>
            </w:r>
          </w:p>
        </w:tc>
        <w:tc>
          <w:tcPr>
            <w:tcW w:w="0" w:type="auto"/>
            <w:vAlign w:val="center"/>
          </w:tcPr>
          <w:p w14:paraId="531A1105" w14:textId="5F7CFF7F" w:rsidR="003D3377" w:rsidRPr="00564BE9" w:rsidRDefault="003D3377" w:rsidP="003D3377">
            <w:pPr>
              <w:spacing w:after="0" w:line="240" w:lineRule="auto"/>
              <w:jc w:val="right"/>
              <w:rPr>
                <w:sz w:val="18"/>
                <w:szCs w:val="18"/>
              </w:rPr>
            </w:pPr>
            <w:r w:rsidRPr="00564BE9">
              <w:rPr>
                <w:sz w:val="18"/>
                <w:szCs w:val="18"/>
              </w:rPr>
              <w:t>0.47</w:t>
            </w:r>
          </w:p>
        </w:tc>
      </w:tr>
    </w:tbl>
    <w:p w14:paraId="0DF45B9C" w14:textId="3E4634F5" w:rsidR="006A0072" w:rsidRPr="00564BE9" w:rsidRDefault="006A0072" w:rsidP="006A0072">
      <w:pPr>
        <w:rPr>
          <w:sz w:val="28"/>
          <w:szCs w:val="28"/>
        </w:rPr>
      </w:pPr>
    </w:p>
    <w:p w14:paraId="2FFAE4A1" w14:textId="77777777" w:rsidR="00F955B9" w:rsidRPr="00564BE9" w:rsidRDefault="00F955B9" w:rsidP="00F955B9">
      <w:r w:rsidRPr="00564BE9">
        <w:rPr>
          <w:b/>
          <w:bCs/>
          <w:sz w:val="28"/>
          <w:szCs w:val="28"/>
        </w:rPr>
        <w:lastRenderedPageBreak/>
        <w:t>NASP Standard 5.2: Preventive and Responsive Services (CAEP Standard A.1.1c)</w:t>
      </w:r>
    </w:p>
    <w:tbl>
      <w:tblPr>
        <w:tblW w:w="4995" w:type="pct"/>
        <w:tblBorders>
          <w:insideH w:val="single" w:sz="2" w:space="1" w:color="CCCCCC"/>
          <w:insideV w:val="single" w:sz="4" w:space="0" w:color="CCCCCC"/>
        </w:tblBorders>
        <w:tblLook w:val="04A0" w:firstRow="1" w:lastRow="0" w:firstColumn="1" w:lastColumn="0" w:noHBand="0" w:noVBand="1"/>
      </w:tblPr>
      <w:tblGrid>
        <w:gridCol w:w="308"/>
        <w:gridCol w:w="2420"/>
        <w:gridCol w:w="1235"/>
        <w:gridCol w:w="308"/>
        <w:gridCol w:w="1346"/>
        <w:gridCol w:w="399"/>
        <w:gridCol w:w="1049"/>
        <w:gridCol w:w="308"/>
        <w:gridCol w:w="966"/>
        <w:gridCol w:w="308"/>
        <w:gridCol w:w="926"/>
        <w:gridCol w:w="308"/>
        <w:gridCol w:w="1180"/>
        <w:gridCol w:w="308"/>
        <w:gridCol w:w="641"/>
        <w:gridCol w:w="937"/>
      </w:tblGrid>
      <w:tr w:rsidR="00564BE9" w:rsidRPr="00564BE9" w14:paraId="0131BEA7" w14:textId="0E571E07" w:rsidTr="00525586">
        <w:trPr>
          <w:trHeight w:val="576"/>
        </w:trPr>
        <w:tc>
          <w:tcPr>
            <w:tcW w:w="0" w:type="auto"/>
            <w:vAlign w:val="center"/>
          </w:tcPr>
          <w:p w14:paraId="52F4DA6F" w14:textId="77777777" w:rsidR="003F1BA7" w:rsidRPr="00EC28DC" w:rsidRDefault="003F1BA7" w:rsidP="003F1BA7">
            <w:pPr>
              <w:keepNext/>
              <w:spacing w:after="0" w:line="240" w:lineRule="auto"/>
              <w:rPr>
                <w:rFonts w:ascii="Calibri" w:eastAsia="Calibri" w:hAnsi="Calibri" w:cs="Calibri"/>
                <w:sz w:val="18"/>
                <w:szCs w:val="18"/>
                <w:lang w:bidi="en-US"/>
              </w:rPr>
            </w:pPr>
            <w:r w:rsidRPr="00EC28DC">
              <w:rPr>
                <w:rFonts w:ascii="Calibri" w:eastAsia="Calibri" w:hAnsi="Calibri" w:cs="Calibri"/>
                <w:sz w:val="18"/>
                <w:szCs w:val="18"/>
                <w:lang w:bidi="en-US"/>
              </w:rPr>
              <w:t>#</w:t>
            </w:r>
          </w:p>
        </w:tc>
        <w:tc>
          <w:tcPr>
            <w:tcW w:w="0" w:type="auto"/>
            <w:vAlign w:val="center"/>
          </w:tcPr>
          <w:p w14:paraId="166CC6E4" w14:textId="77777777" w:rsidR="003F1BA7" w:rsidRPr="00EC28DC" w:rsidRDefault="003F1BA7" w:rsidP="003F1BA7">
            <w:pPr>
              <w:keepNext/>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Question</w:t>
            </w:r>
          </w:p>
        </w:tc>
        <w:tc>
          <w:tcPr>
            <w:tcW w:w="0" w:type="auto"/>
            <w:vAlign w:val="center"/>
          </w:tcPr>
          <w:p w14:paraId="6616E840" w14:textId="77777777" w:rsidR="003F1BA7" w:rsidRPr="00EC28DC" w:rsidRDefault="003F1BA7" w:rsidP="003F1BA7">
            <w:pPr>
              <w:keepNext/>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Exceptionally Prepared</w:t>
            </w:r>
          </w:p>
        </w:tc>
        <w:tc>
          <w:tcPr>
            <w:tcW w:w="0" w:type="auto"/>
            <w:vAlign w:val="center"/>
          </w:tcPr>
          <w:p w14:paraId="17D8CDC6" w14:textId="77777777" w:rsidR="003F1BA7" w:rsidRPr="00EC28DC" w:rsidRDefault="003F1BA7" w:rsidP="003F1BA7">
            <w:pPr>
              <w:keepNext/>
              <w:spacing w:after="0" w:line="240" w:lineRule="auto"/>
              <w:jc w:val="right"/>
              <w:rPr>
                <w:rFonts w:ascii="Calibri" w:eastAsia="Calibri" w:hAnsi="Calibri" w:cs="Calibri"/>
                <w:sz w:val="18"/>
                <w:szCs w:val="18"/>
                <w:lang w:bidi="en-US"/>
              </w:rPr>
            </w:pPr>
          </w:p>
        </w:tc>
        <w:tc>
          <w:tcPr>
            <w:tcW w:w="0" w:type="auto"/>
            <w:vAlign w:val="center"/>
          </w:tcPr>
          <w:p w14:paraId="735AD555" w14:textId="77777777" w:rsidR="003F1BA7" w:rsidRPr="00EC28DC" w:rsidRDefault="003F1BA7" w:rsidP="003F1BA7">
            <w:pPr>
              <w:keepNext/>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Preparedness: Above Average</w:t>
            </w:r>
          </w:p>
        </w:tc>
        <w:tc>
          <w:tcPr>
            <w:tcW w:w="0" w:type="auto"/>
            <w:vAlign w:val="center"/>
          </w:tcPr>
          <w:p w14:paraId="7EB704C1" w14:textId="77777777" w:rsidR="003F1BA7" w:rsidRPr="00EC28DC" w:rsidRDefault="003F1BA7" w:rsidP="003F1BA7">
            <w:pPr>
              <w:keepNext/>
              <w:spacing w:after="0" w:line="240" w:lineRule="auto"/>
              <w:jc w:val="right"/>
              <w:rPr>
                <w:rFonts w:ascii="Calibri" w:eastAsia="Calibri" w:hAnsi="Calibri" w:cs="Calibri"/>
                <w:sz w:val="18"/>
                <w:szCs w:val="18"/>
                <w:lang w:bidi="en-US"/>
              </w:rPr>
            </w:pPr>
          </w:p>
        </w:tc>
        <w:tc>
          <w:tcPr>
            <w:tcW w:w="0" w:type="auto"/>
            <w:vAlign w:val="center"/>
          </w:tcPr>
          <w:p w14:paraId="4E3E4916" w14:textId="77777777" w:rsidR="003F1BA7" w:rsidRPr="00EC28DC" w:rsidRDefault="003F1BA7" w:rsidP="003F1BA7">
            <w:pPr>
              <w:keepNext/>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Somewhat Prepared</w:t>
            </w:r>
          </w:p>
        </w:tc>
        <w:tc>
          <w:tcPr>
            <w:tcW w:w="0" w:type="auto"/>
            <w:vAlign w:val="center"/>
          </w:tcPr>
          <w:p w14:paraId="4686BD43" w14:textId="77777777" w:rsidR="003F1BA7" w:rsidRPr="00EC28DC" w:rsidRDefault="003F1BA7" w:rsidP="003F1BA7">
            <w:pPr>
              <w:keepNext/>
              <w:spacing w:after="0" w:line="240" w:lineRule="auto"/>
              <w:jc w:val="right"/>
              <w:rPr>
                <w:rFonts w:ascii="Calibri" w:eastAsia="Calibri" w:hAnsi="Calibri" w:cs="Calibri"/>
                <w:sz w:val="18"/>
                <w:szCs w:val="18"/>
                <w:lang w:bidi="en-US"/>
              </w:rPr>
            </w:pPr>
          </w:p>
        </w:tc>
        <w:tc>
          <w:tcPr>
            <w:tcW w:w="0" w:type="auto"/>
            <w:vAlign w:val="center"/>
          </w:tcPr>
          <w:p w14:paraId="3A179F3D" w14:textId="77777777" w:rsidR="003F1BA7" w:rsidRPr="00EC28DC" w:rsidRDefault="003F1BA7" w:rsidP="003F1BA7">
            <w:pPr>
              <w:keepNext/>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Not Very Well Prepared</w:t>
            </w:r>
          </w:p>
        </w:tc>
        <w:tc>
          <w:tcPr>
            <w:tcW w:w="0" w:type="auto"/>
            <w:vAlign w:val="center"/>
          </w:tcPr>
          <w:p w14:paraId="3744B037" w14:textId="77777777" w:rsidR="003F1BA7" w:rsidRPr="00EC28DC" w:rsidRDefault="003F1BA7" w:rsidP="003F1BA7">
            <w:pPr>
              <w:keepNext/>
              <w:spacing w:after="0" w:line="240" w:lineRule="auto"/>
              <w:jc w:val="right"/>
              <w:rPr>
                <w:rFonts w:ascii="Calibri" w:eastAsia="Calibri" w:hAnsi="Calibri" w:cs="Calibri"/>
                <w:sz w:val="18"/>
                <w:szCs w:val="18"/>
                <w:lang w:bidi="en-US"/>
              </w:rPr>
            </w:pPr>
          </w:p>
        </w:tc>
        <w:tc>
          <w:tcPr>
            <w:tcW w:w="0" w:type="auto"/>
            <w:vAlign w:val="center"/>
          </w:tcPr>
          <w:p w14:paraId="61290BA4" w14:textId="77777777" w:rsidR="003F1BA7" w:rsidRPr="00EC28DC" w:rsidRDefault="003F1BA7" w:rsidP="003F1BA7">
            <w:pPr>
              <w:keepNext/>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Poorly Prepared</w:t>
            </w:r>
          </w:p>
        </w:tc>
        <w:tc>
          <w:tcPr>
            <w:tcW w:w="0" w:type="auto"/>
            <w:vAlign w:val="center"/>
          </w:tcPr>
          <w:p w14:paraId="7EB06E5D" w14:textId="77777777" w:rsidR="003F1BA7" w:rsidRPr="00EC28DC" w:rsidRDefault="003F1BA7" w:rsidP="003F1BA7">
            <w:pPr>
              <w:keepNext/>
              <w:spacing w:after="0" w:line="240" w:lineRule="auto"/>
              <w:jc w:val="right"/>
              <w:rPr>
                <w:rFonts w:ascii="Calibri" w:eastAsia="Calibri" w:hAnsi="Calibri" w:cs="Calibri"/>
                <w:sz w:val="18"/>
                <w:szCs w:val="18"/>
                <w:lang w:bidi="en-US"/>
              </w:rPr>
            </w:pPr>
          </w:p>
        </w:tc>
        <w:tc>
          <w:tcPr>
            <w:tcW w:w="0" w:type="auto"/>
            <w:vAlign w:val="center"/>
          </w:tcPr>
          <w:p w14:paraId="5186D32E" w14:textId="77777777" w:rsidR="003F1BA7" w:rsidRPr="00EC28DC" w:rsidRDefault="003F1BA7" w:rsidP="003F1BA7">
            <w:pPr>
              <w:keepNext/>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No Opportunity to Learn</w:t>
            </w:r>
          </w:p>
        </w:tc>
        <w:tc>
          <w:tcPr>
            <w:tcW w:w="0" w:type="auto"/>
            <w:vAlign w:val="center"/>
          </w:tcPr>
          <w:p w14:paraId="3C606D0B" w14:textId="77777777" w:rsidR="003F1BA7" w:rsidRPr="00EC28DC" w:rsidRDefault="003F1BA7" w:rsidP="003F1BA7">
            <w:pPr>
              <w:keepNext/>
              <w:spacing w:after="0" w:line="240" w:lineRule="auto"/>
              <w:jc w:val="right"/>
              <w:rPr>
                <w:rFonts w:ascii="Calibri" w:eastAsia="Calibri" w:hAnsi="Calibri" w:cs="Calibri"/>
                <w:sz w:val="18"/>
                <w:szCs w:val="18"/>
                <w:lang w:bidi="en-US"/>
              </w:rPr>
            </w:pPr>
          </w:p>
        </w:tc>
        <w:tc>
          <w:tcPr>
            <w:tcW w:w="0" w:type="auto"/>
            <w:vAlign w:val="center"/>
          </w:tcPr>
          <w:p w14:paraId="3F27996F" w14:textId="4E064881" w:rsidR="003F1BA7" w:rsidRPr="00564BE9" w:rsidRDefault="003F1BA7" w:rsidP="003F1BA7">
            <w:pPr>
              <w:keepNext/>
              <w:spacing w:after="0" w:line="240" w:lineRule="auto"/>
              <w:jc w:val="right"/>
              <w:rPr>
                <w:rFonts w:ascii="Calibri" w:eastAsia="Calibri" w:hAnsi="Calibri" w:cs="Calibri"/>
                <w:sz w:val="18"/>
                <w:szCs w:val="18"/>
                <w:lang w:bidi="en-US"/>
              </w:rPr>
            </w:pPr>
            <w:r w:rsidRPr="00564BE9">
              <w:rPr>
                <w:sz w:val="18"/>
                <w:szCs w:val="18"/>
              </w:rPr>
              <w:t>Mean</w:t>
            </w:r>
          </w:p>
        </w:tc>
        <w:tc>
          <w:tcPr>
            <w:tcW w:w="0" w:type="auto"/>
            <w:vAlign w:val="center"/>
          </w:tcPr>
          <w:p w14:paraId="6D360C37" w14:textId="62186815" w:rsidR="003F1BA7" w:rsidRPr="00564BE9" w:rsidRDefault="003F1BA7" w:rsidP="003F1BA7">
            <w:pPr>
              <w:keepNext/>
              <w:spacing w:after="0" w:line="240" w:lineRule="auto"/>
              <w:jc w:val="right"/>
              <w:rPr>
                <w:rFonts w:ascii="Calibri" w:eastAsia="Calibri" w:hAnsi="Calibri" w:cs="Calibri"/>
                <w:sz w:val="18"/>
                <w:szCs w:val="18"/>
                <w:lang w:bidi="en-US"/>
              </w:rPr>
            </w:pPr>
            <w:r w:rsidRPr="00564BE9">
              <w:rPr>
                <w:sz w:val="18"/>
                <w:szCs w:val="18"/>
              </w:rPr>
              <w:t>Std Deviation</w:t>
            </w:r>
          </w:p>
        </w:tc>
      </w:tr>
      <w:tr w:rsidR="00564BE9" w:rsidRPr="00564BE9" w14:paraId="62F1CD58" w14:textId="7995B409" w:rsidTr="00525586">
        <w:trPr>
          <w:trHeight w:val="432"/>
        </w:trPr>
        <w:tc>
          <w:tcPr>
            <w:tcW w:w="0" w:type="auto"/>
            <w:vAlign w:val="center"/>
          </w:tcPr>
          <w:p w14:paraId="6C6BB3A1" w14:textId="77777777" w:rsidR="003F1BA7" w:rsidRPr="00EC28DC" w:rsidRDefault="003F1BA7" w:rsidP="003F1BA7">
            <w:pPr>
              <w:spacing w:after="0" w:line="240" w:lineRule="auto"/>
              <w:rPr>
                <w:rFonts w:ascii="Calibri" w:eastAsia="Calibri" w:hAnsi="Calibri" w:cs="Calibri"/>
                <w:sz w:val="18"/>
                <w:szCs w:val="18"/>
                <w:lang w:bidi="en-US"/>
              </w:rPr>
            </w:pPr>
            <w:r w:rsidRPr="00EC28DC">
              <w:rPr>
                <w:rFonts w:ascii="Calibri" w:eastAsia="Calibri" w:hAnsi="Calibri" w:cs="Calibri"/>
                <w:sz w:val="18"/>
                <w:szCs w:val="18"/>
                <w:lang w:bidi="en-US"/>
              </w:rPr>
              <w:t>1</w:t>
            </w:r>
          </w:p>
        </w:tc>
        <w:tc>
          <w:tcPr>
            <w:tcW w:w="0" w:type="auto"/>
            <w:vAlign w:val="center"/>
          </w:tcPr>
          <w:p w14:paraId="7AD712B5"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Am able to be an active contributor as a member of the school’s Intervention and Referral Services team.</w:t>
            </w:r>
          </w:p>
        </w:tc>
        <w:tc>
          <w:tcPr>
            <w:tcW w:w="0" w:type="auto"/>
            <w:vAlign w:val="center"/>
          </w:tcPr>
          <w:p w14:paraId="27F5B2CD"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11.76%</w:t>
            </w:r>
          </w:p>
        </w:tc>
        <w:tc>
          <w:tcPr>
            <w:tcW w:w="0" w:type="auto"/>
            <w:vAlign w:val="center"/>
          </w:tcPr>
          <w:p w14:paraId="17D91E7E"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2</w:t>
            </w:r>
          </w:p>
        </w:tc>
        <w:tc>
          <w:tcPr>
            <w:tcW w:w="0" w:type="auto"/>
            <w:vAlign w:val="center"/>
          </w:tcPr>
          <w:p w14:paraId="7F738E34"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47.06%</w:t>
            </w:r>
          </w:p>
        </w:tc>
        <w:tc>
          <w:tcPr>
            <w:tcW w:w="0" w:type="auto"/>
            <w:vAlign w:val="center"/>
          </w:tcPr>
          <w:p w14:paraId="0F235735"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8</w:t>
            </w:r>
          </w:p>
        </w:tc>
        <w:tc>
          <w:tcPr>
            <w:tcW w:w="0" w:type="auto"/>
            <w:vAlign w:val="center"/>
          </w:tcPr>
          <w:p w14:paraId="59D53889"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35.29%</w:t>
            </w:r>
          </w:p>
        </w:tc>
        <w:tc>
          <w:tcPr>
            <w:tcW w:w="0" w:type="auto"/>
            <w:vAlign w:val="center"/>
          </w:tcPr>
          <w:p w14:paraId="63E6C705"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6</w:t>
            </w:r>
          </w:p>
        </w:tc>
        <w:tc>
          <w:tcPr>
            <w:tcW w:w="0" w:type="auto"/>
            <w:vAlign w:val="center"/>
          </w:tcPr>
          <w:p w14:paraId="276DF032"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5.88%</w:t>
            </w:r>
          </w:p>
        </w:tc>
        <w:tc>
          <w:tcPr>
            <w:tcW w:w="0" w:type="auto"/>
            <w:vAlign w:val="center"/>
          </w:tcPr>
          <w:p w14:paraId="3FA47ECA"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1</w:t>
            </w:r>
          </w:p>
        </w:tc>
        <w:tc>
          <w:tcPr>
            <w:tcW w:w="0" w:type="auto"/>
            <w:vAlign w:val="center"/>
          </w:tcPr>
          <w:p w14:paraId="24A0CFF2"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0.00%</w:t>
            </w:r>
          </w:p>
        </w:tc>
        <w:tc>
          <w:tcPr>
            <w:tcW w:w="0" w:type="auto"/>
            <w:vAlign w:val="center"/>
          </w:tcPr>
          <w:p w14:paraId="4856321B"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w:t>
            </w:r>
          </w:p>
        </w:tc>
        <w:tc>
          <w:tcPr>
            <w:tcW w:w="0" w:type="auto"/>
            <w:vAlign w:val="center"/>
          </w:tcPr>
          <w:p w14:paraId="2DCD22AE"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0.00%</w:t>
            </w:r>
          </w:p>
        </w:tc>
        <w:tc>
          <w:tcPr>
            <w:tcW w:w="0" w:type="auto"/>
            <w:vAlign w:val="center"/>
          </w:tcPr>
          <w:p w14:paraId="31B84421"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w:t>
            </w:r>
          </w:p>
        </w:tc>
        <w:tc>
          <w:tcPr>
            <w:tcW w:w="0" w:type="auto"/>
            <w:vAlign w:val="center"/>
          </w:tcPr>
          <w:p w14:paraId="7F28B1A1" w14:textId="5D5DEB0F" w:rsidR="003F1BA7" w:rsidRPr="00564BE9" w:rsidRDefault="003F1BA7" w:rsidP="003F1BA7">
            <w:pPr>
              <w:spacing w:after="0" w:line="240" w:lineRule="auto"/>
              <w:jc w:val="right"/>
              <w:rPr>
                <w:rFonts w:ascii="Calibri" w:eastAsia="Calibri" w:hAnsi="Calibri" w:cs="Calibri"/>
                <w:sz w:val="18"/>
                <w:szCs w:val="18"/>
                <w:lang w:bidi="en-US"/>
              </w:rPr>
            </w:pPr>
            <w:r w:rsidRPr="00564BE9">
              <w:rPr>
                <w:sz w:val="18"/>
                <w:szCs w:val="18"/>
              </w:rPr>
              <w:t>2.35</w:t>
            </w:r>
          </w:p>
        </w:tc>
        <w:tc>
          <w:tcPr>
            <w:tcW w:w="0" w:type="auto"/>
            <w:vAlign w:val="center"/>
          </w:tcPr>
          <w:p w14:paraId="57337123" w14:textId="770F7AD5" w:rsidR="003F1BA7" w:rsidRPr="00564BE9" w:rsidRDefault="003F1BA7" w:rsidP="003F1BA7">
            <w:pPr>
              <w:spacing w:after="0" w:line="240" w:lineRule="auto"/>
              <w:jc w:val="right"/>
              <w:rPr>
                <w:rFonts w:ascii="Calibri" w:eastAsia="Calibri" w:hAnsi="Calibri" w:cs="Calibri"/>
                <w:sz w:val="18"/>
                <w:szCs w:val="18"/>
                <w:lang w:bidi="en-US"/>
              </w:rPr>
            </w:pPr>
            <w:r w:rsidRPr="00564BE9">
              <w:rPr>
                <w:sz w:val="18"/>
                <w:szCs w:val="18"/>
              </w:rPr>
              <w:t>0.76</w:t>
            </w:r>
          </w:p>
        </w:tc>
      </w:tr>
      <w:tr w:rsidR="00564BE9" w:rsidRPr="00564BE9" w14:paraId="0A53D485" w14:textId="72C07B46" w:rsidTr="00525586">
        <w:trPr>
          <w:trHeight w:val="432"/>
        </w:trPr>
        <w:tc>
          <w:tcPr>
            <w:tcW w:w="0" w:type="auto"/>
            <w:vAlign w:val="center"/>
          </w:tcPr>
          <w:p w14:paraId="715F8EF2" w14:textId="77777777" w:rsidR="003F1BA7" w:rsidRPr="00EC28DC" w:rsidRDefault="003F1BA7" w:rsidP="003F1BA7">
            <w:pPr>
              <w:spacing w:after="0" w:line="240" w:lineRule="auto"/>
              <w:rPr>
                <w:rFonts w:ascii="Calibri" w:eastAsia="Calibri" w:hAnsi="Calibri" w:cs="Calibri"/>
                <w:sz w:val="18"/>
                <w:szCs w:val="18"/>
                <w:lang w:bidi="en-US"/>
              </w:rPr>
            </w:pPr>
            <w:r w:rsidRPr="00EC28DC">
              <w:rPr>
                <w:rFonts w:ascii="Calibri" w:eastAsia="Calibri" w:hAnsi="Calibri" w:cs="Calibri"/>
                <w:sz w:val="18"/>
                <w:szCs w:val="18"/>
                <w:lang w:bidi="en-US"/>
              </w:rPr>
              <w:t>2</w:t>
            </w:r>
          </w:p>
        </w:tc>
        <w:tc>
          <w:tcPr>
            <w:tcW w:w="0" w:type="auto"/>
            <w:vAlign w:val="center"/>
          </w:tcPr>
          <w:p w14:paraId="79FBBBEB"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Am able to understand the school’s crisis plan and am able to implement it when needed.</w:t>
            </w:r>
          </w:p>
        </w:tc>
        <w:tc>
          <w:tcPr>
            <w:tcW w:w="0" w:type="auto"/>
            <w:vAlign w:val="center"/>
          </w:tcPr>
          <w:p w14:paraId="496516B0"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17.65%</w:t>
            </w:r>
          </w:p>
        </w:tc>
        <w:tc>
          <w:tcPr>
            <w:tcW w:w="0" w:type="auto"/>
            <w:vAlign w:val="center"/>
          </w:tcPr>
          <w:p w14:paraId="46244291"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3</w:t>
            </w:r>
          </w:p>
        </w:tc>
        <w:tc>
          <w:tcPr>
            <w:tcW w:w="0" w:type="auto"/>
            <w:vAlign w:val="center"/>
          </w:tcPr>
          <w:p w14:paraId="781A8C57"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58.82%</w:t>
            </w:r>
          </w:p>
        </w:tc>
        <w:tc>
          <w:tcPr>
            <w:tcW w:w="0" w:type="auto"/>
            <w:vAlign w:val="center"/>
          </w:tcPr>
          <w:p w14:paraId="2D86D360"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10</w:t>
            </w:r>
          </w:p>
        </w:tc>
        <w:tc>
          <w:tcPr>
            <w:tcW w:w="0" w:type="auto"/>
            <w:vAlign w:val="center"/>
          </w:tcPr>
          <w:p w14:paraId="2867E7C3"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23.53%</w:t>
            </w:r>
          </w:p>
        </w:tc>
        <w:tc>
          <w:tcPr>
            <w:tcW w:w="0" w:type="auto"/>
            <w:vAlign w:val="center"/>
          </w:tcPr>
          <w:p w14:paraId="3532EE2B"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4</w:t>
            </w:r>
          </w:p>
        </w:tc>
        <w:tc>
          <w:tcPr>
            <w:tcW w:w="0" w:type="auto"/>
            <w:vAlign w:val="center"/>
          </w:tcPr>
          <w:p w14:paraId="7DE7C8A6"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0.00%</w:t>
            </w:r>
          </w:p>
        </w:tc>
        <w:tc>
          <w:tcPr>
            <w:tcW w:w="0" w:type="auto"/>
            <w:vAlign w:val="center"/>
          </w:tcPr>
          <w:p w14:paraId="40099120"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w:t>
            </w:r>
          </w:p>
        </w:tc>
        <w:tc>
          <w:tcPr>
            <w:tcW w:w="0" w:type="auto"/>
            <w:vAlign w:val="center"/>
          </w:tcPr>
          <w:p w14:paraId="4A11462D"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0.00%</w:t>
            </w:r>
          </w:p>
        </w:tc>
        <w:tc>
          <w:tcPr>
            <w:tcW w:w="0" w:type="auto"/>
            <w:vAlign w:val="center"/>
          </w:tcPr>
          <w:p w14:paraId="13BE061D"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w:t>
            </w:r>
          </w:p>
        </w:tc>
        <w:tc>
          <w:tcPr>
            <w:tcW w:w="0" w:type="auto"/>
            <w:vAlign w:val="center"/>
          </w:tcPr>
          <w:p w14:paraId="7BFD513C"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0.00%</w:t>
            </w:r>
          </w:p>
        </w:tc>
        <w:tc>
          <w:tcPr>
            <w:tcW w:w="0" w:type="auto"/>
            <w:vAlign w:val="center"/>
          </w:tcPr>
          <w:p w14:paraId="40226EAC"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w:t>
            </w:r>
          </w:p>
        </w:tc>
        <w:tc>
          <w:tcPr>
            <w:tcW w:w="0" w:type="auto"/>
            <w:vAlign w:val="center"/>
          </w:tcPr>
          <w:p w14:paraId="5D461660" w14:textId="27E83C29" w:rsidR="003F1BA7" w:rsidRPr="00564BE9" w:rsidRDefault="003F1BA7" w:rsidP="003F1BA7">
            <w:pPr>
              <w:spacing w:after="0" w:line="240" w:lineRule="auto"/>
              <w:jc w:val="right"/>
              <w:rPr>
                <w:rFonts w:ascii="Calibri" w:eastAsia="Calibri" w:hAnsi="Calibri" w:cs="Calibri"/>
                <w:sz w:val="18"/>
                <w:szCs w:val="18"/>
                <w:lang w:bidi="en-US"/>
              </w:rPr>
            </w:pPr>
            <w:r w:rsidRPr="00564BE9">
              <w:rPr>
                <w:sz w:val="18"/>
                <w:szCs w:val="18"/>
              </w:rPr>
              <w:t>2.06</w:t>
            </w:r>
          </w:p>
        </w:tc>
        <w:tc>
          <w:tcPr>
            <w:tcW w:w="0" w:type="auto"/>
            <w:vAlign w:val="center"/>
          </w:tcPr>
          <w:p w14:paraId="64D55B15" w14:textId="1358B143" w:rsidR="003F1BA7" w:rsidRPr="00564BE9" w:rsidRDefault="003F1BA7" w:rsidP="003F1BA7">
            <w:pPr>
              <w:spacing w:after="0" w:line="240" w:lineRule="auto"/>
              <w:jc w:val="right"/>
              <w:rPr>
                <w:rFonts w:ascii="Calibri" w:eastAsia="Calibri" w:hAnsi="Calibri" w:cs="Calibri"/>
                <w:sz w:val="18"/>
                <w:szCs w:val="18"/>
                <w:lang w:bidi="en-US"/>
              </w:rPr>
            </w:pPr>
            <w:r w:rsidRPr="00564BE9">
              <w:rPr>
                <w:sz w:val="18"/>
                <w:szCs w:val="18"/>
              </w:rPr>
              <w:t>0.64</w:t>
            </w:r>
          </w:p>
        </w:tc>
      </w:tr>
      <w:tr w:rsidR="00564BE9" w:rsidRPr="00564BE9" w14:paraId="3D80A569" w14:textId="6DD2B0C4" w:rsidTr="00525586">
        <w:trPr>
          <w:trHeight w:val="432"/>
        </w:trPr>
        <w:tc>
          <w:tcPr>
            <w:tcW w:w="0" w:type="auto"/>
            <w:vAlign w:val="center"/>
          </w:tcPr>
          <w:p w14:paraId="4D0CAC89" w14:textId="77777777" w:rsidR="003F1BA7" w:rsidRPr="00EC28DC" w:rsidRDefault="003F1BA7" w:rsidP="003F1BA7">
            <w:pPr>
              <w:spacing w:after="0" w:line="240" w:lineRule="auto"/>
              <w:rPr>
                <w:rFonts w:ascii="Calibri" w:eastAsia="Calibri" w:hAnsi="Calibri" w:cs="Calibri"/>
                <w:sz w:val="18"/>
                <w:szCs w:val="18"/>
                <w:lang w:bidi="en-US"/>
              </w:rPr>
            </w:pPr>
            <w:r w:rsidRPr="00EC28DC">
              <w:rPr>
                <w:rFonts w:ascii="Calibri" w:eastAsia="Calibri" w:hAnsi="Calibri" w:cs="Calibri"/>
                <w:sz w:val="18"/>
                <w:szCs w:val="18"/>
                <w:lang w:bidi="en-US"/>
              </w:rPr>
              <w:t>3</w:t>
            </w:r>
          </w:p>
        </w:tc>
        <w:tc>
          <w:tcPr>
            <w:tcW w:w="0" w:type="auto"/>
            <w:vAlign w:val="center"/>
          </w:tcPr>
          <w:p w14:paraId="7A43E2C6"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Am able to provide effective crisis intervention strategies (i.e., suicide, child abuse, etc.).</w:t>
            </w:r>
          </w:p>
        </w:tc>
        <w:tc>
          <w:tcPr>
            <w:tcW w:w="0" w:type="auto"/>
            <w:vAlign w:val="center"/>
          </w:tcPr>
          <w:p w14:paraId="195FD26C"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23.53%</w:t>
            </w:r>
          </w:p>
        </w:tc>
        <w:tc>
          <w:tcPr>
            <w:tcW w:w="0" w:type="auto"/>
            <w:vAlign w:val="center"/>
          </w:tcPr>
          <w:p w14:paraId="0C1842E4"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4</w:t>
            </w:r>
          </w:p>
        </w:tc>
        <w:tc>
          <w:tcPr>
            <w:tcW w:w="0" w:type="auto"/>
            <w:vAlign w:val="center"/>
          </w:tcPr>
          <w:p w14:paraId="19CAED83"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58.82%</w:t>
            </w:r>
          </w:p>
        </w:tc>
        <w:tc>
          <w:tcPr>
            <w:tcW w:w="0" w:type="auto"/>
            <w:vAlign w:val="center"/>
          </w:tcPr>
          <w:p w14:paraId="19067569"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10</w:t>
            </w:r>
          </w:p>
        </w:tc>
        <w:tc>
          <w:tcPr>
            <w:tcW w:w="0" w:type="auto"/>
            <w:vAlign w:val="center"/>
          </w:tcPr>
          <w:p w14:paraId="27D3072D"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17.65%</w:t>
            </w:r>
          </w:p>
        </w:tc>
        <w:tc>
          <w:tcPr>
            <w:tcW w:w="0" w:type="auto"/>
            <w:vAlign w:val="center"/>
          </w:tcPr>
          <w:p w14:paraId="65C70E81"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3</w:t>
            </w:r>
          </w:p>
        </w:tc>
        <w:tc>
          <w:tcPr>
            <w:tcW w:w="0" w:type="auto"/>
            <w:vAlign w:val="center"/>
          </w:tcPr>
          <w:p w14:paraId="20845DCE"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0.00%</w:t>
            </w:r>
          </w:p>
        </w:tc>
        <w:tc>
          <w:tcPr>
            <w:tcW w:w="0" w:type="auto"/>
            <w:vAlign w:val="center"/>
          </w:tcPr>
          <w:p w14:paraId="110F73BE"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w:t>
            </w:r>
          </w:p>
        </w:tc>
        <w:tc>
          <w:tcPr>
            <w:tcW w:w="0" w:type="auto"/>
            <w:vAlign w:val="center"/>
          </w:tcPr>
          <w:p w14:paraId="18D7F394"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0.00%</w:t>
            </w:r>
          </w:p>
        </w:tc>
        <w:tc>
          <w:tcPr>
            <w:tcW w:w="0" w:type="auto"/>
            <w:vAlign w:val="center"/>
          </w:tcPr>
          <w:p w14:paraId="2FA8270B"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w:t>
            </w:r>
          </w:p>
        </w:tc>
        <w:tc>
          <w:tcPr>
            <w:tcW w:w="0" w:type="auto"/>
            <w:vAlign w:val="center"/>
          </w:tcPr>
          <w:p w14:paraId="60EEA643"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0.00%</w:t>
            </w:r>
          </w:p>
        </w:tc>
        <w:tc>
          <w:tcPr>
            <w:tcW w:w="0" w:type="auto"/>
            <w:vAlign w:val="center"/>
          </w:tcPr>
          <w:p w14:paraId="3E6D4D4E"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w:t>
            </w:r>
          </w:p>
        </w:tc>
        <w:tc>
          <w:tcPr>
            <w:tcW w:w="0" w:type="auto"/>
            <w:vAlign w:val="center"/>
          </w:tcPr>
          <w:p w14:paraId="46D44E82" w14:textId="4C950BF0" w:rsidR="003F1BA7" w:rsidRPr="00564BE9" w:rsidRDefault="003F1BA7" w:rsidP="003F1BA7">
            <w:pPr>
              <w:spacing w:after="0" w:line="240" w:lineRule="auto"/>
              <w:jc w:val="right"/>
              <w:rPr>
                <w:rFonts w:ascii="Calibri" w:eastAsia="Calibri" w:hAnsi="Calibri" w:cs="Calibri"/>
                <w:sz w:val="18"/>
                <w:szCs w:val="18"/>
                <w:lang w:bidi="en-US"/>
              </w:rPr>
            </w:pPr>
            <w:r w:rsidRPr="00564BE9">
              <w:rPr>
                <w:sz w:val="18"/>
                <w:szCs w:val="18"/>
              </w:rPr>
              <w:t>1.94</w:t>
            </w:r>
          </w:p>
        </w:tc>
        <w:tc>
          <w:tcPr>
            <w:tcW w:w="0" w:type="auto"/>
            <w:vAlign w:val="center"/>
          </w:tcPr>
          <w:p w14:paraId="59D49C14" w14:textId="0CF7E3A9" w:rsidR="003F1BA7" w:rsidRPr="00564BE9" w:rsidRDefault="003F1BA7" w:rsidP="003F1BA7">
            <w:pPr>
              <w:spacing w:after="0" w:line="240" w:lineRule="auto"/>
              <w:jc w:val="right"/>
              <w:rPr>
                <w:rFonts w:ascii="Calibri" w:eastAsia="Calibri" w:hAnsi="Calibri" w:cs="Calibri"/>
                <w:sz w:val="18"/>
                <w:szCs w:val="18"/>
                <w:lang w:bidi="en-US"/>
              </w:rPr>
            </w:pPr>
            <w:r w:rsidRPr="00564BE9">
              <w:rPr>
                <w:sz w:val="18"/>
                <w:szCs w:val="18"/>
              </w:rPr>
              <w:t>0.64</w:t>
            </w:r>
          </w:p>
        </w:tc>
      </w:tr>
      <w:tr w:rsidR="00564BE9" w:rsidRPr="00564BE9" w14:paraId="1E2E2C49" w14:textId="745E3260" w:rsidTr="00525586">
        <w:trPr>
          <w:trHeight w:val="432"/>
        </w:trPr>
        <w:tc>
          <w:tcPr>
            <w:tcW w:w="0" w:type="auto"/>
            <w:vAlign w:val="center"/>
          </w:tcPr>
          <w:p w14:paraId="0B568FE8" w14:textId="77777777" w:rsidR="003F1BA7" w:rsidRPr="00EC28DC" w:rsidRDefault="003F1BA7" w:rsidP="003F1BA7">
            <w:pPr>
              <w:spacing w:after="0" w:line="240" w:lineRule="auto"/>
              <w:rPr>
                <w:rFonts w:ascii="Calibri" w:eastAsia="Calibri" w:hAnsi="Calibri" w:cs="Calibri"/>
                <w:sz w:val="18"/>
                <w:szCs w:val="18"/>
                <w:lang w:bidi="en-US"/>
              </w:rPr>
            </w:pPr>
            <w:r w:rsidRPr="00EC28DC">
              <w:rPr>
                <w:rFonts w:ascii="Calibri" w:eastAsia="Calibri" w:hAnsi="Calibri" w:cs="Calibri"/>
                <w:sz w:val="18"/>
                <w:szCs w:val="18"/>
                <w:lang w:bidi="en-US"/>
              </w:rPr>
              <w:t>4</w:t>
            </w:r>
          </w:p>
        </w:tc>
        <w:tc>
          <w:tcPr>
            <w:tcW w:w="0" w:type="auto"/>
            <w:vAlign w:val="center"/>
          </w:tcPr>
          <w:p w14:paraId="12DB6AD6"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Am able to utilize community agencies/resources to facilitate referrals for effective interventions.</w:t>
            </w:r>
          </w:p>
        </w:tc>
        <w:tc>
          <w:tcPr>
            <w:tcW w:w="0" w:type="auto"/>
            <w:vAlign w:val="center"/>
          </w:tcPr>
          <w:p w14:paraId="069E4606"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11.76%</w:t>
            </w:r>
          </w:p>
        </w:tc>
        <w:tc>
          <w:tcPr>
            <w:tcW w:w="0" w:type="auto"/>
            <w:vAlign w:val="center"/>
          </w:tcPr>
          <w:p w14:paraId="00F10317"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2</w:t>
            </w:r>
          </w:p>
        </w:tc>
        <w:tc>
          <w:tcPr>
            <w:tcW w:w="0" w:type="auto"/>
            <w:vAlign w:val="center"/>
          </w:tcPr>
          <w:p w14:paraId="39103198"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64.71%</w:t>
            </w:r>
          </w:p>
        </w:tc>
        <w:tc>
          <w:tcPr>
            <w:tcW w:w="0" w:type="auto"/>
            <w:vAlign w:val="center"/>
          </w:tcPr>
          <w:p w14:paraId="3D4B5C74"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11</w:t>
            </w:r>
          </w:p>
        </w:tc>
        <w:tc>
          <w:tcPr>
            <w:tcW w:w="0" w:type="auto"/>
            <w:vAlign w:val="center"/>
          </w:tcPr>
          <w:p w14:paraId="0F2690FB"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17.65%</w:t>
            </w:r>
          </w:p>
        </w:tc>
        <w:tc>
          <w:tcPr>
            <w:tcW w:w="0" w:type="auto"/>
            <w:vAlign w:val="center"/>
          </w:tcPr>
          <w:p w14:paraId="5594A18F"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3</w:t>
            </w:r>
          </w:p>
        </w:tc>
        <w:tc>
          <w:tcPr>
            <w:tcW w:w="0" w:type="auto"/>
            <w:vAlign w:val="center"/>
          </w:tcPr>
          <w:p w14:paraId="4206C384"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5.88%</w:t>
            </w:r>
          </w:p>
        </w:tc>
        <w:tc>
          <w:tcPr>
            <w:tcW w:w="0" w:type="auto"/>
            <w:vAlign w:val="center"/>
          </w:tcPr>
          <w:p w14:paraId="18876D42"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1</w:t>
            </w:r>
          </w:p>
        </w:tc>
        <w:tc>
          <w:tcPr>
            <w:tcW w:w="0" w:type="auto"/>
            <w:vAlign w:val="center"/>
          </w:tcPr>
          <w:p w14:paraId="1E772956"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0.00%</w:t>
            </w:r>
          </w:p>
        </w:tc>
        <w:tc>
          <w:tcPr>
            <w:tcW w:w="0" w:type="auto"/>
            <w:vAlign w:val="center"/>
          </w:tcPr>
          <w:p w14:paraId="5C799019"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w:t>
            </w:r>
          </w:p>
        </w:tc>
        <w:tc>
          <w:tcPr>
            <w:tcW w:w="0" w:type="auto"/>
            <w:vAlign w:val="center"/>
          </w:tcPr>
          <w:p w14:paraId="3E99F057"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0.00%</w:t>
            </w:r>
          </w:p>
        </w:tc>
        <w:tc>
          <w:tcPr>
            <w:tcW w:w="0" w:type="auto"/>
            <w:vAlign w:val="center"/>
          </w:tcPr>
          <w:p w14:paraId="32A60A9B"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w:t>
            </w:r>
          </w:p>
        </w:tc>
        <w:tc>
          <w:tcPr>
            <w:tcW w:w="0" w:type="auto"/>
            <w:vAlign w:val="center"/>
          </w:tcPr>
          <w:p w14:paraId="5CBF8CC7" w14:textId="1CE58C55" w:rsidR="003F1BA7" w:rsidRPr="00564BE9" w:rsidRDefault="003F1BA7" w:rsidP="003F1BA7">
            <w:pPr>
              <w:spacing w:after="0" w:line="240" w:lineRule="auto"/>
              <w:jc w:val="right"/>
              <w:rPr>
                <w:rFonts w:ascii="Calibri" w:eastAsia="Calibri" w:hAnsi="Calibri" w:cs="Calibri"/>
                <w:sz w:val="18"/>
                <w:szCs w:val="18"/>
                <w:lang w:bidi="en-US"/>
              </w:rPr>
            </w:pPr>
            <w:r w:rsidRPr="00564BE9">
              <w:rPr>
                <w:sz w:val="18"/>
                <w:szCs w:val="18"/>
              </w:rPr>
              <w:t>2.18</w:t>
            </w:r>
          </w:p>
        </w:tc>
        <w:tc>
          <w:tcPr>
            <w:tcW w:w="0" w:type="auto"/>
            <w:vAlign w:val="center"/>
          </w:tcPr>
          <w:p w14:paraId="3B888A88" w14:textId="2D456CBA" w:rsidR="003F1BA7" w:rsidRPr="00564BE9" w:rsidRDefault="003F1BA7" w:rsidP="003F1BA7">
            <w:pPr>
              <w:spacing w:after="0" w:line="240" w:lineRule="auto"/>
              <w:jc w:val="right"/>
              <w:rPr>
                <w:rFonts w:ascii="Calibri" w:eastAsia="Calibri" w:hAnsi="Calibri" w:cs="Calibri"/>
                <w:sz w:val="18"/>
                <w:szCs w:val="18"/>
                <w:lang w:bidi="en-US"/>
              </w:rPr>
            </w:pPr>
            <w:r w:rsidRPr="00564BE9">
              <w:rPr>
                <w:sz w:val="18"/>
                <w:szCs w:val="18"/>
              </w:rPr>
              <w:t>0.71</w:t>
            </w:r>
          </w:p>
        </w:tc>
      </w:tr>
      <w:tr w:rsidR="00564BE9" w:rsidRPr="00564BE9" w14:paraId="071F61E0" w14:textId="5FC27AC1" w:rsidTr="00525586">
        <w:trPr>
          <w:trHeight w:val="432"/>
        </w:trPr>
        <w:tc>
          <w:tcPr>
            <w:tcW w:w="0" w:type="auto"/>
            <w:vAlign w:val="center"/>
          </w:tcPr>
          <w:p w14:paraId="6C65B4E6" w14:textId="77777777" w:rsidR="003F1BA7" w:rsidRPr="00EC28DC" w:rsidRDefault="003F1BA7" w:rsidP="003F1BA7">
            <w:pPr>
              <w:spacing w:after="0" w:line="240" w:lineRule="auto"/>
              <w:rPr>
                <w:rFonts w:ascii="Calibri" w:eastAsia="Calibri" w:hAnsi="Calibri" w:cs="Calibri"/>
                <w:sz w:val="18"/>
                <w:szCs w:val="18"/>
                <w:lang w:bidi="en-US"/>
              </w:rPr>
            </w:pPr>
            <w:r w:rsidRPr="00EC28DC">
              <w:rPr>
                <w:rFonts w:ascii="Calibri" w:eastAsia="Calibri" w:hAnsi="Calibri" w:cs="Calibri"/>
                <w:sz w:val="18"/>
                <w:szCs w:val="18"/>
                <w:lang w:bidi="en-US"/>
              </w:rPr>
              <w:t>5</w:t>
            </w:r>
          </w:p>
        </w:tc>
        <w:tc>
          <w:tcPr>
            <w:tcW w:w="0" w:type="auto"/>
            <w:vAlign w:val="center"/>
          </w:tcPr>
          <w:p w14:paraId="14D9C73B"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 xml:space="preserve">Am able to do a needs assessments to inform prevention/intervention programs for at </w:t>
            </w:r>
            <w:proofErr w:type="gramStart"/>
            <w:r w:rsidRPr="00EC28DC">
              <w:rPr>
                <w:rFonts w:ascii="Calibri" w:eastAsia="Calibri" w:hAnsi="Calibri" w:cs="Calibri"/>
                <w:sz w:val="18"/>
                <w:szCs w:val="18"/>
                <w:lang w:bidi="en-US"/>
              </w:rPr>
              <w:t>risk  students</w:t>
            </w:r>
            <w:proofErr w:type="gramEnd"/>
            <w:r w:rsidRPr="00EC28DC">
              <w:rPr>
                <w:rFonts w:ascii="Calibri" w:eastAsia="Calibri" w:hAnsi="Calibri" w:cs="Calibri"/>
                <w:sz w:val="18"/>
                <w:szCs w:val="18"/>
                <w:lang w:bidi="en-US"/>
              </w:rPr>
              <w:t>.</w:t>
            </w:r>
          </w:p>
        </w:tc>
        <w:tc>
          <w:tcPr>
            <w:tcW w:w="0" w:type="auto"/>
            <w:vAlign w:val="center"/>
          </w:tcPr>
          <w:p w14:paraId="01BCD6AA"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17.65%</w:t>
            </w:r>
          </w:p>
        </w:tc>
        <w:tc>
          <w:tcPr>
            <w:tcW w:w="0" w:type="auto"/>
            <w:vAlign w:val="center"/>
          </w:tcPr>
          <w:p w14:paraId="4483DC06"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3</w:t>
            </w:r>
          </w:p>
        </w:tc>
        <w:tc>
          <w:tcPr>
            <w:tcW w:w="0" w:type="auto"/>
            <w:vAlign w:val="center"/>
          </w:tcPr>
          <w:p w14:paraId="119CA8BA"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64.71%</w:t>
            </w:r>
          </w:p>
        </w:tc>
        <w:tc>
          <w:tcPr>
            <w:tcW w:w="0" w:type="auto"/>
            <w:vAlign w:val="center"/>
          </w:tcPr>
          <w:p w14:paraId="4201AA2F"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11</w:t>
            </w:r>
          </w:p>
        </w:tc>
        <w:tc>
          <w:tcPr>
            <w:tcW w:w="0" w:type="auto"/>
            <w:vAlign w:val="center"/>
          </w:tcPr>
          <w:p w14:paraId="54EA92E8"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11.76%</w:t>
            </w:r>
          </w:p>
        </w:tc>
        <w:tc>
          <w:tcPr>
            <w:tcW w:w="0" w:type="auto"/>
            <w:vAlign w:val="center"/>
          </w:tcPr>
          <w:p w14:paraId="4612B336"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2</w:t>
            </w:r>
          </w:p>
        </w:tc>
        <w:tc>
          <w:tcPr>
            <w:tcW w:w="0" w:type="auto"/>
            <w:vAlign w:val="center"/>
          </w:tcPr>
          <w:p w14:paraId="5671EBCB"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0.00%</w:t>
            </w:r>
          </w:p>
        </w:tc>
        <w:tc>
          <w:tcPr>
            <w:tcW w:w="0" w:type="auto"/>
            <w:vAlign w:val="center"/>
          </w:tcPr>
          <w:p w14:paraId="6B6FA808"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w:t>
            </w:r>
          </w:p>
        </w:tc>
        <w:tc>
          <w:tcPr>
            <w:tcW w:w="0" w:type="auto"/>
            <w:vAlign w:val="center"/>
          </w:tcPr>
          <w:p w14:paraId="358E1A37"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0.00%</w:t>
            </w:r>
          </w:p>
        </w:tc>
        <w:tc>
          <w:tcPr>
            <w:tcW w:w="0" w:type="auto"/>
            <w:vAlign w:val="center"/>
          </w:tcPr>
          <w:p w14:paraId="27908B9F"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0</w:t>
            </w:r>
          </w:p>
        </w:tc>
        <w:tc>
          <w:tcPr>
            <w:tcW w:w="0" w:type="auto"/>
            <w:vAlign w:val="center"/>
          </w:tcPr>
          <w:p w14:paraId="6F490BDB"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5.88%</w:t>
            </w:r>
          </w:p>
        </w:tc>
        <w:tc>
          <w:tcPr>
            <w:tcW w:w="0" w:type="auto"/>
            <w:vAlign w:val="center"/>
          </w:tcPr>
          <w:p w14:paraId="6058BA22" w14:textId="77777777" w:rsidR="003F1BA7" w:rsidRPr="00EC28DC" w:rsidRDefault="003F1BA7" w:rsidP="003F1BA7">
            <w:pPr>
              <w:spacing w:after="0" w:line="240" w:lineRule="auto"/>
              <w:jc w:val="right"/>
              <w:rPr>
                <w:rFonts w:ascii="Calibri" w:eastAsia="Calibri" w:hAnsi="Calibri" w:cs="Calibri"/>
                <w:sz w:val="18"/>
                <w:szCs w:val="18"/>
                <w:lang w:bidi="en-US"/>
              </w:rPr>
            </w:pPr>
            <w:r w:rsidRPr="00EC28DC">
              <w:rPr>
                <w:rFonts w:ascii="Calibri" w:eastAsia="Calibri" w:hAnsi="Calibri" w:cs="Calibri"/>
                <w:sz w:val="18"/>
                <w:szCs w:val="18"/>
                <w:lang w:bidi="en-US"/>
              </w:rPr>
              <w:t>1</w:t>
            </w:r>
          </w:p>
        </w:tc>
        <w:tc>
          <w:tcPr>
            <w:tcW w:w="0" w:type="auto"/>
            <w:vAlign w:val="center"/>
          </w:tcPr>
          <w:p w14:paraId="42EC1AA6" w14:textId="5B68D8DC" w:rsidR="003F1BA7" w:rsidRPr="00564BE9" w:rsidRDefault="003F1BA7" w:rsidP="003F1BA7">
            <w:pPr>
              <w:spacing w:after="0" w:line="240" w:lineRule="auto"/>
              <w:jc w:val="right"/>
              <w:rPr>
                <w:rFonts w:ascii="Calibri" w:eastAsia="Calibri" w:hAnsi="Calibri" w:cs="Calibri"/>
                <w:sz w:val="18"/>
                <w:szCs w:val="18"/>
                <w:lang w:bidi="en-US"/>
              </w:rPr>
            </w:pPr>
            <w:r w:rsidRPr="00564BE9">
              <w:rPr>
                <w:sz w:val="18"/>
                <w:szCs w:val="18"/>
              </w:rPr>
              <w:t>2.18</w:t>
            </w:r>
          </w:p>
        </w:tc>
        <w:tc>
          <w:tcPr>
            <w:tcW w:w="0" w:type="auto"/>
            <w:vAlign w:val="center"/>
          </w:tcPr>
          <w:p w14:paraId="76C738A7" w14:textId="60546016" w:rsidR="003F1BA7" w:rsidRPr="00564BE9" w:rsidRDefault="003F1BA7" w:rsidP="003F1BA7">
            <w:pPr>
              <w:spacing w:after="0" w:line="240" w:lineRule="auto"/>
              <w:jc w:val="right"/>
              <w:rPr>
                <w:rFonts w:ascii="Calibri" w:eastAsia="Calibri" w:hAnsi="Calibri" w:cs="Calibri"/>
                <w:sz w:val="18"/>
                <w:szCs w:val="18"/>
                <w:lang w:bidi="en-US"/>
              </w:rPr>
            </w:pPr>
            <w:r w:rsidRPr="00564BE9">
              <w:rPr>
                <w:sz w:val="18"/>
                <w:szCs w:val="18"/>
              </w:rPr>
              <w:t>1.10</w:t>
            </w:r>
          </w:p>
        </w:tc>
      </w:tr>
    </w:tbl>
    <w:p w14:paraId="266A6556" w14:textId="12E9FC2A" w:rsidR="006A0072" w:rsidRPr="00564BE9" w:rsidRDefault="006A0072" w:rsidP="006A0072"/>
    <w:p w14:paraId="0FADACCD" w14:textId="77777777" w:rsidR="00FA1AA1" w:rsidRPr="00564BE9" w:rsidRDefault="00FA1AA1" w:rsidP="00FA1AA1">
      <w:r w:rsidRPr="00564BE9">
        <w:rPr>
          <w:b/>
          <w:bCs/>
          <w:sz w:val="28"/>
          <w:szCs w:val="28"/>
        </w:rPr>
        <w:t>NASP Standard 6 - Family-School Collaboration Services (CAEP Standard A.1.1d)</w:t>
      </w:r>
    </w:p>
    <w:tbl>
      <w:tblPr>
        <w:tblW w:w="5038" w:type="pct"/>
        <w:tblBorders>
          <w:insideH w:val="single" w:sz="2" w:space="1" w:color="CCCCCC"/>
          <w:insideV w:val="single" w:sz="4" w:space="0" w:color="CCCCCC"/>
        </w:tblBorders>
        <w:tblLook w:val="04A0" w:firstRow="1" w:lastRow="0" w:firstColumn="1" w:lastColumn="0" w:noHBand="0" w:noVBand="1"/>
      </w:tblPr>
      <w:tblGrid>
        <w:gridCol w:w="318"/>
        <w:gridCol w:w="2223"/>
        <w:gridCol w:w="1291"/>
        <w:gridCol w:w="419"/>
        <w:gridCol w:w="1379"/>
        <w:gridCol w:w="419"/>
        <w:gridCol w:w="1084"/>
        <w:gridCol w:w="318"/>
        <w:gridCol w:w="964"/>
        <w:gridCol w:w="318"/>
        <w:gridCol w:w="964"/>
        <w:gridCol w:w="318"/>
        <w:gridCol w:w="1215"/>
        <w:gridCol w:w="318"/>
        <w:gridCol w:w="688"/>
        <w:gridCol w:w="995"/>
      </w:tblGrid>
      <w:tr w:rsidR="00564BE9" w:rsidRPr="00564BE9" w14:paraId="75018A52" w14:textId="11A59BC7" w:rsidTr="00D1720C">
        <w:trPr>
          <w:trHeight w:val="576"/>
        </w:trPr>
        <w:tc>
          <w:tcPr>
            <w:tcW w:w="0" w:type="auto"/>
            <w:vAlign w:val="center"/>
          </w:tcPr>
          <w:p w14:paraId="45F8D14E" w14:textId="77777777" w:rsidR="00D1720C" w:rsidRPr="00C75221" w:rsidRDefault="00D1720C" w:rsidP="00D1720C">
            <w:pPr>
              <w:keepNext/>
              <w:spacing w:after="0" w:line="240" w:lineRule="auto"/>
              <w:rPr>
                <w:rFonts w:ascii="Calibri" w:eastAsia="Calibri" w:hAnsi="Calibri" w:cs="Calibri"/>
                <w:sz w:val="20"/>
                <w:szCs w:val="20"/>
                <w:lang w:bidi="en-US"/>
              </w:rPr>
            </w:pPr>
            <w:r w:rsidRPr="00C75221">
              <w:rPr>
                <w:rFonts w:ascii="Calibri" w:eastAsia="Calibri" w:hAnsi="Calibri" w:cs="Calibri"/>
                <w:sz w:val="20"/>
                <w:szCs w:val="20"/>
                <w:lang w:bidi="en-US"/>
              </w:rPr>
              <w:t>#</w:t>
            </w:r>
          </w:p>
        </w:tc>
        <w:tc>
          <w:tcPr>
            <w:tcW w:w="0" w:type="auto"/>
            <w:vAlign w:val="center"/>
          </w:tcPr>
          <w:p w14:paraId="758276CC" w14:textId="77777777" w:rsidR="00D1720C" w:rsidRPr="00C75221" w:rsidRDefault="00D1720C" w:rsidP="00D1720C">
            <w:pPr>
              <w:keepNext/>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Question</w:t>
            </w:r>
          </w:p>
        </w:tc>
        <w:tc>
          <w:tcPr>
            <w:tcW w:w="0" w:type="auto"/>
            <w:vAlign w:val="center"/>
          </w:tcPr>
          <w:p w14:paraId="29146BAB" w14:textId="77777777" w:rsidR="00D1720C" w:rsidRPr="00C75221" w:rsidRDefault="00D1720C" w:rsidP="00D1720C">
            <w:pPr>
              <w:keepNext/>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Exceptionally Prepared</w:t>
            </w:r>
          </w:p>
        </w:tc>
        <w:tc>
          <w:tcPr>
            <w:tcW w:w="0" w:type="auto"/>
            <w:vAlign w:val="center"/>
          </w:tcPr>
          <w:p w14:paraId="0F7346D5" w14:textId="77777777" w:rsidR="00D1720C" w:rsidRPr="00C75221" w:rsidRDefault="00D1720C" w:rsidP="00D1720C">
            <w:pPr>
              <w:keepNext/>
              <w:spacing w:after="0" w:line="240" w:lineRule="auto"/>
              <w:jc w:val="right"/>
              <w:rPr>
                <w:rFonts w:ascii="Calibri" w:eastAsia="Calibri" w:hAnsi="Calibri" w:cs="Calibri"/>
                <w:sz w:val="20"/>
                <w:szCs w:val="20"/>
                <w:lang w:bidi="en-US"/>
              </w:rPr>
            </w:pPr>
          </w:p>
        </w:tc>
        <w:tc>
          <w:tcPr>
            <w:tcW w:w="0" w:type="auto"/>
            <w:vAlign w:val="center"/>
          </w:tcPr>
          <w:p w14:paraId="54710656" w14:textId="77777777" w:rsidR="00D1720C" w:rsidRPr="00C75221" w:rsidRDefault="00D1720C" w:rsidP="00D1720C">
            <w:pPr>
              <w:keepNext/>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Preparedness: Above Average</w:t>
            </w:r>
          </w:p>
        </w:tc>
        <w:tc>
          <w:tcPr>
            <w:tcW w:w="0" w:type="auto"/>
            <w:vAlign w:val="center"/>
          </w:tcPr>
          <w:p w14:paraId="0F0CEA7C" w14:textId="77777777" w:rsidR="00D1720C" w:rsidRPr="00C75221" w:rsidRDefault="00D1720C" w:rsidP="00D1720C">
            <w:pPr>
              <w:keepNext/>
              <w:spacing w:after="0" w:line="240" w:lineRule="auto"/>
              <w:jc w:val="right"/>
              <w:rPr>
                <w:rFonts w:ascii="Calibri" w:eastAsia="Calibri" w:hAnsi="Calibri" w:cs="Calibri"/>
                <w:sz w:val="20"/>
                <w:szCs w:val="20"/>
                <w:lang w:bidi="en-US"/>
              </w:rPr>
            </w:pPr>
          </w:p>
        </w:tc>
        <w:tc>
          <w:tcPr>
            <w:tcW w:w="0" w:type="auto"/>
            <w:vAlign w:val="center"/>
          </w:tcPr>
          <w:p w14:paraId="7D8C5755" w14:textId="77777777" w:rsidR="00D1720C" w:rsidRPr="00C75221" w:rsidRDefault="00D1720C" w:rsidP="00D1720C">
            <w:pPr>
              <w:keepNext/>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Somewhat Prepared</w:t>
            </w:r>
          </w:p>
        </w:tc>
        <w:tc>
          <w:tcPr>
            <w:tcW w:w="0" w:type="auto"/>
            <w:vAlign w:val="center"/>
          </w:tcPr>
          <w:p w14:paraId="0BFF523E" w14:textId="77777777" w:rsidR="00D1720C" w:rsidRPr="00C75221" w:rsidRDefault="00D1720C" w:rsidP="00D1720C">
            <w:pPr>
              <w:keepNext/>
              <w:spacing w:after="0" w:line="240" w:lineRule="auto"/>
              <w:jc w:val="right"/>
              <w:rPr>
                <w:rFonts w:ascii="Calibri" w:eastAsia="Calibri" w:hAnsi="Calibri" w:cs="Calibri"/>
                <w:sz w:val="20"/>
                <w:szCs w:val="20"/>
                <w:lang w:bidi="en-US"/>
              </w:rPr>
            </w:pPr>
          </w:p>
        </w:tc>
        <w:tc>
          <w:tcPr>
            <w:tcW w:w="0" w:type="auto"/>
            <w:vAlign w:val="center"/>
          </w:tcPr>
          <w:p w14:paraId="5D02B976" w14:textId="77777777" w:rsidR="00D1720C" w:rsidRPr="00C75221" w:rsidRDefault="00D1720C" w:rsidP="00D1720C">
            <w:pPr>
              <w:keepNext/>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Not Very Well Prepared</w:t>
            </w:r>
          </w:p>
        </w:tc>
        <w:tc>
          <w:tcPr>
            <w:tcW w:w="0" w:type="auto"/>
            <w:vAlign w:val="center"/>
          </w:tcPr>
          <w:p w14:paraId="4C91D2C3" w14:textId="77777777" w:rsidR="00D1720C" w:rsidRPr="00C75221" w:rsidRDefault="00D1720C" w:rsidP="00D1720C">
            <w:pPr>
              <w:keepNext/>
              <w:spacing w:after="0" w:line="240" w:lineRule="auto"/>
              <w:jc w:val="right"/>
              <w:rPr>
                <w:rFonts w:ascii="Calibri" w:eastAsia="Calibri" w:hAnsi="Calibri" w:cs="Calibri"/>
                <w:sz w:val="20"/>
                <w:szCs w:val="20"/>
                <w:lang w:bidi="en-US"/>
              </w:rPr>
            </w:pPr>
          </w:p>
        </w:tc>
        <w:tc>
          <w:tcPr>
            <w:tcW w:w="0" w:type="auto"/>
            <w:vAlign w:val="center"/>
          </w:tcPr>
          <w:p w14:paraId="114F5617" w14:textId="77777777" w:rsidR="00D1720C" w:rsidRPr="00C75221" w:rsidRDefault="00D1720C" w:rsidP="00D1720C">
            <w:pPr>
              <w:keepNext/>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Poorly Prepared</w:t>
            </w:r>
          </w:p>
        </w:tc>
        <w:tc>
          <w:tcPr>
            <w:tcW w:w="0" w:type="auto"/>
            <w:vAlign w:val="center"/>
          </w:tcPr>
          <w:p w14:paraId="2BA65C44" w14:textId="77777777" w:rsidR="00D1720C" w:rsidRPr="00C75221" w:rsidRDefault="00D1720C" w:rsidP="00D1720C">
            <w:pPr>
              <w:keepNext/>
              <w:spacing w:after="0" w:line="240" w:lineRule="auto"/>
              <w:jc w:val="right"/>
              <w:rPr>
                <w:rFonts w:ascii="Calibri" w:eastAsia="Calibri" w:hAnsi="Calibri" w:cs="Calibri"/>
                <w:sz w:val="20"/>
                <w:szCs w:val="20"/>
                <w:lang w:bidi="en-US"/>
              </w:rPr>
            </w:pPr>
          </w:p>
        </w:tc>
        <w:tc>
          <w:tcPr>
            <w:tcW w:w="0" w:type="auto"/>
            <w:vAlign w:val="center"/>
          </w:tcPr>
          <w:p w14:paraId="282E611D" w14:textId="77777777" w:rsidR="00D1720C" w:rsidRPr="00C75221" w:rsidRDefault="00D1720C" w:rsidP="00D1720C">
            <w:pPr>
              <w:keepNext/>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No Opportunity to Learn</w:t>
            </w:r>
          </w:p>
        </w:tc>
        <w:tc>
          <w:tcPr>
            <w:tcW w:w="0" w:type="auto"/>
            <w:vAlign w:val="center"/>
          </w:tcPr>
          <w:p w14:paraId="16506928" w14:textId="77777777" w:rsidR="00D1720C" w:rsidRPr="00C75221" w:rsidRDefault="00D1720C" w:rsidP="00D1720C">
            <w:pPr>
              <w:keepNext/>
              <w:spacing w:after="0" w:line="240" w:lineRule="auto"/>
              <w:jc w:val="right"/>
              <w:rPr>
                <w:rFonts w:ascii="Calibri" w:eastAsia="Calibri" w:hAnsi="Calibri" w:cs="Calibri"/>
                <w:sz w:val="20"/>
                <w:szCs w:val="20"/>
                <w:lang w:bidi="en-US"/>
              </w:rPr>
            </w:pPr>
          </w:p>
        </w:tc>
        <w:tc>
          <w:tcPr>
            <w:tcW w:w="0" w:type="auto"/>
            <w:vAlign w:val="center"/>
          </w:tcPr>
          <w:p w14:paraId="1955E435" w14:textId="08E4C9AB" w:rsidR="00D1720C" w:rsidRPr="00564BE9" w:rsidRDefault="00D1720C" w:rsidP="00D1720C">
            <w:pPr>
              <w:keepNext/>
              <w:spacing w:after="0" w:line="240" w:lineRule="auto"/>
              <w:jc w:val="right"/>
              <w:rPr>
                <w:rFonts w:ascii="Calibri" w:eastAsia="Calibri" w:hAnsi="Calibri" w:cs="Calibri"/>
                <w:sz w:val="20"/>
                <w:szCs w:val="20"/>
                <w:lang w:bidi="en-US"/>
              </w:rPr>
            </w:pPr>
            <w:r w:rsidRPr="00564BE9">
              <w:rPr>
                <w:sz w:val="20"/>
                <w:szCs w:val="20"/>
              </w:rPr>
              <w:t>Mean</w:t>
            </w:r>
          </w:p>
        </w:tc>
        <w:tc>
          <w:tcPr>
            <w:tcW w:w="0" w:type="auto"/>
            <w:vAlign w:val="center"/>
          </w:tcPr>
          <w:p w14:paraId="0F20809A" w14:textId="4C196A81" w:rsidR="00D1720C" w:rsidRPr="00564BE9" w:rsidRDefault="00D1720C" w:rsidP="00D1720C">
            <w:pPr>
              <w:keepNext/>
              <w:spacing w:after="0" w:line="240" w:lineRule="auto"/>
              <w:jc w:val="right"/>
              <w:rPr>
                <w:rFonts w:ascii="Calibri" w:eastAsia="Calibri" w:hAnsi="Calibri" w:cs="Calibri"/>
                <w:sz w:val="20"/>
                <w:szCs w:val="20"/>
                <w:lang w:bidi="en-US"/>
              </w:rPr>
            </w:pPr>
            <w:r w:rsidRPr="00564BE9">
              <w:rPr>
                <w:sz w:val="20"/>
                <w:szCs w:val="20"/>
              </w:rPr>
              <w:t>Std Deviation</w:t>
            </w:r>
          </w:p>
        </w:tc>
      </w:tr>
      <w:tr w:rsidR="00564BE9" w:rsidRPr="00564BE9" w14:paraId="0C6E86F2" w14:textId="208F94B2" w:rsidTr="00D1720C">
        <w:trPr>
          <w:trHeight w:val="432"/>
        </w:trPr>
        <w:tc>
          <w:tcPr>
            <w:tcW w:w="0" w:type="auto"/>
            <w:vAlign w:val="center"/>
          </w:tcPr>
          <w:p w14:paraId="572467A5" w14:textId="77777777" w:rsidR="00D1720C" w:rsidRPr="00C75221" w:rsidRDefault="00D1720C" w:rsidP="00D1720C">
            <w:pPr>
              <w:spacing w:after="0" w:line="240" w:lineRule="auto"/>
              <w:rPr>
                <w:rFonts w:ascii="Calibri" w:eastAsia="Calibri" w:hAnsi="Calibri" w:cs="Calibri"/>
                <w:sz w:val="20"/>
                <w:szCs w:val="20"/>
                <w:lang w:bidi="en-US"/>
              </w:rPr>
            </w:pPr>
            <w:r w:rsidRPr="00C75221">
              <w:rPr>
                <w:rFonts w:ascii="Calibri" w:eastAsia="Calibri" w:hAnsi="Calibri" w:cs="Calibri"/>
                <w:sz w:val="20"/>
                <w:szCs w:val="20"/>
                <w:lang w:bidi="en-US"/>
              </w:rPr>
              <w:t>1</w:t>
            </w:r>
          </w:p>
        </w:tc>
        <w:tc>
          <w:tcPr>
            <w:tcW w:w="0" w:type="auto"/>
            <w:vAlign w:val="center"/>
          </w:tcPr>
          <w:p w14:paraId="2AA90886"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Am able to participate in school organizations or activities (PTO, Career Day, Open House, etc.)</w:t>
            </w:r>
          </w:p>
        </w:tc>
        <w:tc>
          <w:tcPr>
            <w:tcW w:w="0" w:type="auto"/>
            <w:vAlign w:val="center"/>
          </w:tcPr>
          <w:p w14:paraId="31B8BF84"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23.53%</w:t>
            </w:r>
          </w:p>
        </w:tc>
        <w:tc>
          <w:tcPr>
            <w:tcW w:w="0" w:type="auto"/>
            <w:vAlign w:val="center"/>
          </w:tcPr>
          <w:p w14:paraId="179805B2"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4</w:t>
            </w:r>
          </w:p>
        </w:tc>
        <w:tc>
          <w:tcPr>
            <w:tcW w:w="0" w:type="auto"/>
            <w:vAlign w:val="center"/>
          </w:tcPr>
          <w:p w14:paraId="3E1F2FDE"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64.71%</w:t>
            </w:r>
          </w:p>
        </w:tc>
        <w:tc>
          <w:tcPr>
            <w:tcW w:w="0" w:type="auto"/>
            <w:vAlign w:val="center"/>
          </w:tcPr>
          <w:p w14:paraId="4D7C25F3"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11</w:t>
            </w:r>
          </w:p>
        </w:tc>
        <w:tc>
          <w:tcPr>
            <w:tcW w:w="0" w:type="auto"/>
            <w:vAlign w:val="center"/>
          </w:tcPr>
          <w:p w14:paraId="2EC8AE00"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5.88%</w:t>
            </w:r>
          </w:p>
        </w:tc>
        <w:tc>
          <w:tcPr>
            <w:tcW w:w="0" w:type="auto"/>
            <w:vAlign w:val="center"/>
          </w:tcPr>
          <w:p w14:paraId="63C7FDDB"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1</w:t>
            </w:r>
          </w:p>
        </w:tc>
        <w:tc>
          <w:tcPr>
            <w:tcW w:w="0" w:type="auto"/>
            <w:vAlign w:val="center"/>
          </w:tcPr>
          <w:p w14:paraId="0A629BD2"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5.88%</w:t>
            </w:r>
          </w:p>
        </w:tc>
        <w:tc>
          <w:tcPr>
            <w:tcW w:w="0" w:type="auto"/>
            <w:vAlign w:val="center"/>
          </w:tcPr>
          <w:p w14:paraId="040071ED"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1</w:t>
            </w:r>
          </w:p>
        </w:tc>
        <w:tc>
          <w:tcPr>
            <w:tcW w:w="0" w:type="auto"/>
            <w:vAlign w:val="center"/>
          </w:tcPr>
          <w:p w14:paraId="201F5223"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0.00%</w:t>
            </w:r>
          </w:p>
        </w:tc>
        <w:tc>
          <w:tcPr>
            <w:tcW w:w="0" w:type="auto"/>
            <w:vAlign w:val="center"/>
          </w:tcPr>
          <w:p w14:paraId="6C9ED5AA"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w:t>
            </w:r>
          </w:p>
        </w:tc>
        <w:tc>
          <w:tcPr>
            <w:tcW w:w="0" w:type="auto"/>
            <w:vAlign w:val="center"/>
          </w:tcPr>
          <w:p w14:paraId="2477C981"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0.00%</w:t>
            </w:r>
          </w:p>
        </w:tc>
        <w:tc>
          <w:tcPr>
            <w:tcW w:w="0" w:type="auto"/>
            <w:vAlign w:val="center"/>
          </w:tcPr>
          <w:p w14:paraId="227A1F53"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w:t>
            </w:r>
          </w:p>
        </w:tc>
        <w:tc>
          <w:tcPr>
            <w:tcW w:w="0" w:type="auto"/>
            <w:vAlign w:val="center"/>
          </w:tcPr>
          <w:p w14:paraId="3F4831DA" w14:textId="0617B859" w:rsidR="00D1720C" w:rsidRPr="00564BE9" w:rsidRDefault="00D1720C" w:rsidP="00D1720C">
            <w:pPr>
              <w:spacing w:after="0" w:line="240" w:lineRule="auto"/>
              <w:jc w:val="right"/>
              <w:rPr>
                <w:rFonts w:ascii="Calibri" w:eastAsia="Calibri" w:hAnsi="Calibri" w:cs="Calibri"/>
                <w:sz w:val="20"/>
                <w:szCs w:val="20"/>
                <w:lang w:bidi="en-US"/>
              </w:rPr>
            </w:pPr>
            <w:r w:rsidRPr="00564BE9">
              <w:rPr>
                <w:sz w:val="20"/>
                <w:szCs w:val="20"/>
              </w:rPr>
              <w:t>1.94</w:t>
            </w:r>
          </w:p>
        </w:tc>
        <w:tc>
          <w:tcPr>
            <w:tcW w:w="0" w:type="auto"/>
            <w:vAlign w:val="center"/>
          </w:tcPr>
          <w:p w14:paraId="4FAD5315" w14:textId="5707EDDF" w:rsidR="00D1720C" w:rsidRPr="00564BE9" w:rsidRDefault="00D1720C" w:rsidP="00D1720C">
            <w:pPr>
              <w:spacing w:after="0" w:line="240" w:lineRule="auto"/>
              <w:jc w:val="right"/>
              <w:rPr>
                <w:rFonts w:ascii="Calibri" w:eastAsia="Calibri" w:hAnsi="Calibri" w:cs="Calibri"/>
                <w:sz w:val="20"/>
                <w:szCs w:val="20"/>
                <w:lang w:bidi="en-US"/>
              </w:rPr>
            </w:pPr>
            <w:r w:rsidRPr="00564BE9">
              <w:rPr>
                <w:sz w:val="20"/>
                <w:szCs w:val="20"/>
              </w:rPr>
              <w:t>0.73</w:t>
            </w:r>
          </w:p>
        </w:tc>
      </w:tr>
      <w:tr w:rsidR="00564BE9" w:rsidRPr="00564BE9" w14:paraId="74C11461" w14:textId="043E409E" w:rsidTr="00D1720C">
        <w:trPr>
          <w:trHeight w:val="432"/>
        </w:trPr>
        <w:tc>
          <w:tcPr>
            <w:tcW w:w="0" w:type="auto"/>
            <w:vAlign w:val="center"/>
          </w:tcPr>
          <w:p w14:paraId="073BA6F8" w14:textId="77777777" w:rsidR="00D1720C" w:rsidRPr="00C75221" w:rsidRDefault="00D1720C" w:rsidP="00D1720C">
            <w:pPr>
              <w:spacing w:after="0" w:line="240" w:lineRule="auto"/>
              <w:rPr>
                <w:rFonts w:ascii="Calibri" w:eastAsia="Calibri" w:hAnsi="Calibri" w:cs="Calibri"/>
                <w:sz w:val="20"/>
                <w:szCs w:val="20"/>
                <w:lang w:bidi="en-US"/>
              </w:rPr>
            </w:pPr>
            <w:r w:rsidRPr="00C75221">
              <w:rPr>
                <w:rFonts w:ascii="Calibri" w:eastAsia="Calibri" w:hAnsi="Calibri" w:cs="Calibri"/>
                <w:sz w:val="20"/>
                <w:szCs w:val="20"/>
                <w:lang w:bidi="en-US"/>
              </w:rPr>
              <w:t>2</w:t>
            </w:r>
          </w:p>
        </w:tc>
        <w:tc>
          <w:tcPr>
            <w:tcW w:w="0" w:type="auto"/>
            <w:vAlign w:val="center"/>
          </w:tcPr>
          <w:p w14:paraId="16811C49"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Am able to participate on committees that develop school policies/procedures related to coordinating home-school contact/communication.</w:t>
            </w:r>
          </w:p>
        </w:tc>
        <w:tc>
          <w:tcPr>
            <w:tcW w:w="0" w:type="auto"/>
            <w:vAlign w:val="center"/>
          </w:tcPr>
          <w:p w14:paraId="7226EC17"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17.65%</w:t>
            </w:r>
          </w:p>
        </w:tc>
        <w:tc>
          <w:tcPr>
            <w:tcW w:w="0" w:type="auto"/>
            <w:vAlign w:val="center"/>
          </w:tcPr>
          <w:p w14:paraId="5A3C2ACF"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3</w:t>
            </w:r>
          </w:p>
        </w:tc>
        <w:tc>
          <w:tcPr>
            <w:tcW w:w="0" w:type="auto"/>
            <w:vAlign w:val="center"/>
          </w:tcPr>
          <w:p w14:paraId="51433C29"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64.71%</w:t>
            </w:r>
          </w:p>
        </w:tc>
        <w:tc>
          <w:tcPr>
            <w:tcW w:w="0" w:type="auto"/>
            <w:vAlign w:val="center"/>
          </w:tcPr>
          <w:p w14:paraId="1B67DF7E"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11</w:t>
            </w:r>
          </w:p>
        </w:tc>
        <w:tc>
          <w:tcPr>
            <w:tcW w:w="0" w:type="auto"/>
            <w:vAlign w:val="center"/>
          </w:tcPr>
          <w:p w14:paraId="7AF59C24"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11.76%</w:t>
            </w:r>
          </w:p>
        </w:tc>
        <w:tc>
          <w:tcPr>
            <w:tcW w:w="0" w:type="auto"/>
            <w:vAlign w:val="center"/>
          </w:tcPr>
          <w:p w14:paraId="3B741A33"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2</w:t>
            </w:r>
          </w:p>
        </w:tc>
        <w:tc>
          <w:tcPr>
            <w:tcW w:w="0" w:type="auto"/>
            <w:vAlign w:val="center"/>
          </w:tcPr>
          <w:p w14:paraId="701DD996"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0.00%</w:t>
            </w:r>
          </w:p>
        </w:tc>
        <w:tc>
          <w:tcPr>
            <w:tcW w:w="0" w:type="auto"/>
            <w:vAlign w:val="center"/>
          </w:tcPr>
          <w:p w14:paraId="44313F23"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w:t>
            </w:r>
          </w:p>
        </w:tc>
        <w:tc>
          <w:tcPr>
            <w:tcW w:w="0" w:type="auto"/>
            <w:vAlign w:val="center"/>
          </w:tcPr>
          <w:p w14:paraId="304FEE11"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0.00%</w:t>
            </w:r>
          </w:p>
        </w:tc>
        <w:tc>
          <w:tcPr>
            <w:tcW w:w="0" w:type="auto"/>
            <w:vAlign w:val="center"/>
          </w:tcPr>
          <w:p w14:paraId="056CDF8A"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w:t>
            </w:r>
          </w:p>
        </w:tc>
        <w:tc>
          <w:tcPr>
            <w:tcW w:w="0" w:type="auto"/>
            <w:vAlign w:val="center"/>
          </w:tcPr>
          <w:p w14:paraId="3CC8710C"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5.88%</w:t>
            </w:r>
          </w:p>
        </w:tc>
        <w:tc>
          <w:tcPr>
            <w:tcW w:w="0" w:type="auto"/>
            <w:vAlign w:val="center"/>
          </w:tcPr>
          <w:p w14:paraId="70A5B0DF"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1</w:t>
            </w:r>
          </w:p>
        </w:tc>
        <w:tc>
          <w:tcPr>
            <w:tcW w:w="0" w:type="auto"/>
            <w:vAlign w:val="center"/>
          </w:tcPr>
          <w:p w14:paraId="6341AE36" w14:textId="663D5F0C" w:rsidR="00D1720C" w:rsidRPr="00564BE9" w:rsidRDefault="00D1720C" w:rsidP="00D1720C">
            <w:pPr>
              <w:spacing w:after="0" w:line="240" w:lineRule="auto"/>
              <w:jc w:val="right"/>
              <w:rPr>
                <w:rFonts w:ascii="Calibri" w:eastAsia="Calibri" w:hAnsi="Calibri" w:cs="Calibri"/>
                <w:sz w:val="20"/>
                <w:szCs w:val="20"/>
                <w:lang w:bidi="en-US"/>
              </w:rPr>
            </w:pPr>
            <w:r w:rsidRPr="00564BE9">
              <w:rPr>
                <w:sz w:val="20"/>
                <w:szCs w:val="20"/>
              </w:rPr>
              <w:t>2.18</w:t>
            </w:r>
          </w:p>
        </w:tc>
        <w:tc>
          <w:tcPr>
            <w:tcW w:w="0" w:type="auto"/>
            <w:vAlign w:val="center"/>
          </w:tcPr>
          <w:p w14:paraId="69C52C06" w14:textId="5B7443CC" w:rsidR="00D1720C" w:rsidRPr="00564BE9" w:rsidRDefault="00D1720C" w:rsidP="00D1720C">
            <w:pPr>
              <w:spacing w:after="0" w:line="240" w:lineRule="auto"/>
              <w:jc w:val="right"/>
              <w:rPr>
                <w:rFonts w:ascii="Calibri" w:eastAsia="Calibri" w:hAnsi="Calibri" w:cs="Calibri"/>
                <w:sz w:val="20"/>
                <w:szCs w:val="20"/>
                <w:lang w:bidi="en-US"/>
              </w:rPr>
            </w:pPr>
            <w:r w:rsidRPr="00564BE9">
              <w:rPr>
                <w:sz w:val="20"/>
                <w:szCs w:val="20"/>
              </w:rPr>
              <w:t>1.10</w:t>
            </w:r>
          </w:p>
        </w:tc>
      </w:tr>
      <w:tr w:rsidR="00564BE9" w:rsidRPr="00564BE9" w14:paraId="5C6DD298" w14:textId="38788541" w:rsidTr="00D1720C">
        <w:trPr>
          <w:trHeight w:val="432"/>
        </w:trPr>
        <w:tc>
          <w:tcPr>
            <w:tcW w:w="0" w:type="auto"/>
            <w:vAlign w:val="center"/>
          </w:tcPr>
          <w:p w14:paraId="2E37BD2F" w14:textId="77777777" w:rsidR="00D1720C" w:rsidRPr="00C75221" w:rsidRDefault="00D1720C" w:rsidP="00D1720C">
            <w:pPr>
              <w:spacing w:after="0" w:line="240" w:lineRule="auto"/>
              <w:rPr>
                <w:rFonts w:ascii="Calibri" w:eastAsia="Calibri" w:hAnsi="Calibri" w:cs="Calibri"/>
                <w:sz w:val="20"/>
                <w:szCs w:val="20"/>
                <w:lang w:bidi="en-US"/>
              </w:rPr>
            </w:pPr>
            <w:r w:rsidRPr="00C75221">
              <w:rPr>
                <w:rFonts w:ascii="Calibri" w:eastAsia="Calibri" w:hAnsi="Calibri" w:cs="Calibri"/>
                <w:sz w:val="20"/>
                <w:szCs w:val="20"/>
                <w:lang w:bidi="en-US"/>
              </w:rPr>
              <w:t>3</w:t>
            </w:r>
          </w:p>
        </w:tc>
        <w:tc>
          <w:tcPr>
            <w:tcW w:w="0" w:type="auto"/>
            <w:vAlign w:val="center"/>
          </w:tcPr>
          <w:p w14:paraId="2B6175F0"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Am able to participate in parent-teacher conferences.</w:t>
            </w:r>
          </w:p>
        </w:tc>
        <w:tc>
          <w:tcPr>
            <w:tcW w:w="0" w:type="auto"/>
            <w:vAlign w:val="center"/>
          </w:tcPr>
          <w:p w14:paraId="54F64510"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35.29%</w:t>
            </w:r>
          </w:p>
        </w:tc>
        <w:tc>
          <w:tcPr>
            <w:tcW w:w="0" w:type="auto"/>
            <w:vAlign w:val="center"/>
          </w:tcPr>
          <w:p w14:paraId="06C45E98"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6</w:t>
            </w:r>
          </w:p>
        </w:tc>
        <w:tc>
          <w:tcPr>
            <w:tcW w:w="0" w:type="auto"/>
            <w:vAlign w:val="center"/>
          </w:tcPr>
          <w:p w14:paraId="366D9049"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58.82%</w:t>
            </w:r>
          </w:p>
        </w:tc>
        <w:tc>
          <w:tcPr>
            <w:tcW w:w="0" w:type="auto"/>
            <w:vAlign w:val="center"/>
          </w:tcPr>
          <w:p w14:paraId="24451AA9"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10</w:t>
            </w:r>
          </w:p>
        </w:tc>
        <w:tc>
          <w:tcPr>
            <w:tcW w:w="0" w:type="auto"/>
            <w:vAlign w:val="center"/>
          </w:tcPr>
          <w:p w14:paraId="0A1C8C94"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0.00%</w:t>
            </w:r>
          </w:p>
        </w:tc>
        <w:tc>
          <w:tcPr>
            <w:tcW w:w="0" w:type="auto"/>
            <w:vAlign w:val="center"/>
          </w:tcPr>
          <w:p w14:paraId="0449D2AD"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w:t>
            </w:r>
          </w:p>
        </w:tc>
        <w:tc>
          <w:tcPr>
            <w:tcW w:w="0" w:type="auto"/>
            <w:vAlign w:val="center"/>
          </w:tcPr>
          <w:p w14:paraId="1F23E036"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5.88%</w:t>
            </w:r>
          </w:p>
        </w:tc>
        <w:tc>
          <w:tcPr>
            <w:tcW w:w="0" w:type="auto"/>
            <w:vAlign w:val="center"/>
          </w:tcPr>
          <w:p w14:paraId="3E5D3549"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1</w:t>
            </w:r>
          </w:p>
        </w:tc>
        <w:tc>
          <w:tcPr>
            <w:tcW w:w="0" w:type="auto"/>
            <w:vAlign w:val="center"/>
          </w:tcPr>
          <w:p w14:paraId="18D1F7CE"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0.00%</w:t>
            </w:r>
          </w:p>
        </w:tc>
        <w:tc>
          <w:tcPr>
            <w:tcW w:w="0" w:type="auto"/>
            <w:vAlign w:val="center"/>
          </w:tcPr>
          <w:p w14:paraId="4A1C5BD9"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w:t>
            </w:r>
          </w:p>
        </w:tc>
        <w:tc>
          <w:tcPr>
            <w:tcW w:w="0" w:type="auto"/>
            <w:vAlign w:val="center"/>
          </w:tcPr>
          <w:p w14:paraId="3CFC6EA5"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0.00%</w:t>
            </w:r>
          </w:p>
        </w:tc>
        <w:tc>
          <w:tcPr>
            <w:tcW w:w="0" w:type="auto"/>
            <w:vAlign w:val="center"/>
          </w:tcPr>
          <w:p w14:paraId="3B2D8F7A"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w:t>
            </w:r>
          </w:p>
        </w:tc>
        <w:tc>
          <w:tcPr>
            <w:tcW w:w="0" w:type="auto"/>
            <w:vAlign w:val="center"/>
          </w:tcPr>
          <w:p w14:paraId="029CE9CE" w14:textId="1659CD4B" w:rsidR="00D1720C" w:rsidRPr="00564BE9" w:rsidRDefault="00D1720C" w:rsidP="00D1720C">
            <w:pPr>
              <w:spacing w:after="0" w:line="240" w:lineRule="auto"/>
              <w:jc w:val="right"/>
              <w:rPr>
                <w:rFonts w:ascii="Calibri" w:eastAsia="Calibri" w:hAnsi="Calibri" w:cs="Calibri"/>
                <w:sz w:val="20"/>
                <w:szCs w:val="20"/>
                <w:lang w:bidi="en-US"/>
              </w:rPr>
            </w:pPr>
            <w:r w:rsidRPr="00564BE9">
              <w:rPr>
                <w:sz w:val="20"/>
                <w:szCs w:val="20"/>
              </w:rPr>
              <w:t>1.76</w:t>
            </w:r>
          </w:p>
        </w:tc>
        <w:tc>
          <w:tcPr>
            <w:tcW w:w="0" w:type="auto"/>
            <w:vAlign w:val="center"/>
          </w:tcPr>
          <w:p w14:paraId="58C2397C" w14:textId="0E25641B" w:rsidR="00D1720C" w:rsidRPr="00564BE9" w:rsidRDefault="00D1720C" w:rsidP="00D1720C">
            <w:pPr>
              <w:spacing w:after="0" w:line="240" w:lineRule="auto"/>
              <w:jc w:val="right"/>
              <w:rPr>
                <w:rFonts w:ascii="Calibri" w:eastAsia="Calibri" w:hAnsi="Calibri" w:cs="Calibri"/>
                <w:sz w:val="20"/>
                <w:szCs w:val="20"/>
                <w:lang w:bidi="en-US"/>
              </w:rPr>
            </w:pPr>
            <w:r w:rsidRPr="00564BE9">
              <w:rPr>
                <w:sz w:val="20"/>
                <w:szCs w:val="20"/>
              </w:rPr>
              <w:t>0.73</w:t>
            </w:r>
          </w:p>
        </w:tc>
      </w:tr>
      <w:tr w:rsidR="00564BE9" w:rsidRPr="00564BE9" w14:paraId="07557081" w14:textId="07365E58" w:rsidTr="00D1720C">
        <w:trPr>
          <w:trHeight w:val="432"/>
        </w:trPr>
        <w:tc>
          <w:tcPr>
            <w:tcW w:w="0" w:type="auto"/>
            <w:vAlign w:val="center"/>
          </w:tcPr>
          <w:p w14:paraId="7C34FBEA" w14:textId="77777777" w:rsidR="00D1720C" w:rsidRPr="00C75221" w:rsidRDefault="00D1720C" w:rsidP="00D1720C">
            <w:pPr>
              <w:spacing w:after="0" w:line="240" w:lineRule="auto"/>
              <w:rPr>
                <w:rFonts w:ascii="Calibri" w:eastAsia="Calibri" w:hAnsi="Calibri" w:cs="Calibri"/>
                <w:sz w:val="20"/>
                <w:szCs w:val="20"/>
                <w:lang w:bidi="en-US"/>
              </w:rPr>
            </w:pPr>
            <w:r w:rsidRPr="00C75221">
              <w:rPr>
                <w:rFonts w:ascii="Calibri" w:eastAsia="Calibri" w:hAnsi="Calibri" w:cs="Calibri"/>
                <w:sz w:val="20"/>
                <w:szCs w:val="20"/>
                <w:lang w:bidi="en-US"/>
              </w:rPr>
              <w:t>4</w:t>
            </w:r>
          </w:p>
        </w:tc>
        <w:tc>
          <w:tcPr>
            <w:tcW w:w="0" w:type="auto"/>
            <w:vAlign w:val="center"/>
          </w:tcPr>
          <w:p w14:paraId="17B13307"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Am able to develop/implement parent education workshops.</w:t>
            </w:r>
          </w:p>
        </w:tc>
        <w:tc>
          <w:tcPr>
            <w:tcW w:w="0" w:type="auto"/>
            <w:vAlign w:val="center"/>
          </w:tcPr>
          <w:p w14:paraId="03FF4021"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31.25%</w:t>
            </w:r>
          </w:p>
        </w:tc>
        <w:tc>
          <w:tcPr>
            <w:tcW w:w="0" w:type="auto"/>
            <w:vAlign w:val="center"/>
          </w:tcPr>
          <w:p w14:paraId="724BE862"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5</w:t>
            </w:r>
          </w:p>
        </w:tc>
        <w:tc>
          <w:tcPr>
            <w:tcW w:w="0" w:type="auto"/>
            <w:vAlign w:val="center"/>
          </w:tcPr>
          <w:p w14:paraId="651EF2DB"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43.75%</w:t>
            </w:r>
          </w:p>
        </w:tc>
        <w:tc>
          <w:tcPr>
            <w:tcW w:w="0" w:type="auto"/>
            <w:vAlign w:val="center"/>
          </w:tcPr>
          <w:p w14:paraId="6F57B41E"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7</w:t>
            </w:r>
          </w:p>
        </w:tc>
        <w:tc>
          <w:tcPr>
            <w:tcW w:w="0" w:type="auto"/>
            <w:vAlign w:val="center"/>
          </w:tcPr>
          <w:p w14:paraId="12A5C6B5"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12.50%</w:t>
            </w:r>
          </w:p>
        </w:tc>
        <w:tc>
          <w:tcPr>
            <w:tcW w:w="0" w:type="auto"/>
            <w:vAlign w:val="center"/>
          </w:tcPr>
          <w:p w14:paraId="7CC4BF21"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2</w:t>
            </w:r>
          </w:p>
        </w:tc>
        <w:tc>
          <w:tcPr>
            <w:tcW w:w="0" w:type="auto"/>
            <w:vAlign w:val="center"/>
          </w:tcPr>
          <w:p w14:paraId="22E549BB"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6.25%</w:t>
            </w:r>
          </w:p>
        </w:tc>
        <w:tc>
          <w:tcPr>
            <w:tcW w:w="0" w:type="auto"/>
            <w:vAlign w:val="center"/>
          </w:tcPr>
          <w:p w14:paraId="514A3E69"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1</w:t>
            </w:r>
          </w:p>
        </w:tc>
        <w:tc>
          <w:tcPr>
            <w:tcW w:w="0" w:type="auto"/>
            <w:vAlign w:val="center"/>
          </w:tcPr>
          <w:p w14:paraId="284913D1"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0.00%</w:t>
            </w:r>
          </w:p>
        </w:tc>
        <w:tc>
          <w:tcPr>
            <w:tcW w:w="0" w:type="auto"/>
            <w:vAlign w:val="center"/>
          </w:tcPr>
          <w:p w14:paraId="168A1251"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w:t>
            </w:r>
          </w:p>
        </w:tc>
        <w:tc>
          <w:tcPr>
            <w:tcW w:w="0" w:type="auto"/>
            <w:vAlign w:val="center"/>
          </w:tcPr>
          <w:p w14:paraId="49ED7BA7"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6.25%</w:t>
            </w:r>
          </w:p>
        </w:tc>
        <w:tc>
          <w:tcPr>
            <w:tcW w:w="0" w:type="auto"/>
            <w:vAlign w:val="center"/>
          </w:tcPr>
          <w:p w14:paraId="36AD816C"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1</w:t>
            </w:r>
          </w:p>
        </w:tc>
        <w:tc>
          <w:tcPr>
            <w:tcW w:w="0" w:type="auto"/>
            <w:vAlign w:val="center"/>
          </w:tcPr>
          <w:p w14:paraId="4BCE0925" w14:textId="4B7E1994" w:rsidR="00D1720C" w:rsidRPr="00564BE9" w:rsidRDefault="00D1720C" w:rsidP="00D1720C">
            <w:pPr>
              <w:spacing w:after="0" w:line="240" w:lineRule="auto"/>
              <w:jc w:val="right"/>
              <w:rPr>
                <w:rFonts w:ascii="Calibri" w:eastAsia="Calibri" w:hAnsi="Calibri" w:cs="Calibri"/>
                <w:sz w:val="20"/>
                <w:szCs w:val="20"/>
                <w:lang w:bidi="en-US"/>
              </w:rPr>
            </w:pPr>
            <w:r w:rsidRPr="00564BE9">
              <w:rPr>
                <w:sz w:val="20"/>
                <w:szCs w:val="20"/>
              </w:rPr>
              <w:t>2.19</w:t>
            </w:r>
          </w:p>
        </w:tc>
        <w:tc>
          <w:tcPr>
            <w:tcW w:w="0" w:type="auto"/>
            <w:vAlign w:val="center"/>
          </w:tcPr>
          <w:p w14:paraId="3A41AC9B" w14:textId="3FA81E54" w:rsidR="00D1720C" w:rsidRPr="00564BE9" w:rsidRDefault="00D1720C" w:rsidP="00D1720C">
            <w:pPr>
              <w:spacing w:after="0" w:line="240" w:lineRule="auto"/>
              <w:jc w:val="right"/>
              <w:rPr>
                <w:rFonts w:ascii="Calibri" w:eastAsia="Calibri" w:hAnsi="Calibri" w:cs="Calibri"/>
                <w:sz w:val="20"/>
                <w:szCs w:val="20"/>
                <w:lang w:bidi="en-US"/>
              </w:rPr>
            </w:pPr>
            <w:r w:rsidRPr="00564BE9">
              <w:rPr>
                <w:sz w:val="20"/>
                <w:szCs w:val="20"/>
              </w:rPr>
              <w:t>1.29</w:t>
            </w:r>
          </w:p>
        </w:tc>
      </w:tr>
      <w:tr w:rsidR="00564BE9" w:rsidRPr="00564BE9" w14:paraId="7F4182CD" w14:textId="6613854A" w:rsidTr="00D1720C">
        <w:trPr>
          <w:trHeight w:val="432"/>
        </w:trPr>
        <w:tc>
          <w:tcPr>
            <w:tcW w:w="0" w:type="auto"/>
            <w:vAlign w:val="center"/>
          </w:tcPr>
          <w:p w14:paraId="73C9B304" w14:textId="77777777" w:rsidR="00D1720C" w:rsidRPr="00C75221" w:rsidRDefault="00D1720C" w:rsidP="00D1720C">
            <w:pPr>
              <w:spacing w:after="0" w:line="240" w:lineRule="auto"/>
              <w:rPr>
                <w:rFonts w:ascii="Calibri" w:eastAsia="Calibri" w:hAnsi="Calibri" w:cs="Calibri"/>
                <w:sz w:val="20"/>
                <w:szCs w:val="20"/>
                <w:lang w:bidi="en-US"/>
              </w:rPr>
            </w:pPr>
            <w:r w:rsidRPr="00C75221">
              <w:rPr>
                <w:rFonts w:ascii="Calibri" w:eastAsia="Calibri" w:hAnsi="Calibri" w:cs="Calibri"/>
                <w:sz w:val="20"/>
                <w:szCs w:val="20"/>
                <w:lang w:bidi="en-US"/>
              </w:rPr>
              <w:t>5</w:t>
            </w:r>
          </w:p>
        </w:tc>
        <w:tc>
          <w:tcPr>
            <w:tcW w:w="0" w:type="auto"/>
            <w:vAlign w:val="center"/>
          </w:tcPr>
          <w:p w14:paraId="1BE59C76"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 xml:space="preserve">Am able to understand families as systems and the influence on such of culture, SES, and </w:t>
            </w:r>
            <w:proofErr w:type="gramStart"/>
            <w:r w:rsidRPr="00C75221">
              <w:rPr>
                <w:rFonts w:ascii="Calibri" w:eastAsia="Calibri" w:hAnsi="Calibri" w:cs="Calibri"/>
                <w:sz w:val="20"/>
                <w:szCs w:val="20"/>
                <w:lang w:bidi="en-US"/>
              </w:rPr>
              <w:t>related  environmental</w:t>
            </w:r>
            <w:proofErr w:type="gramEnd"/>
            <w:r w:rsidRPr="00C75221">
              <w:rPr>
                <w:rFonts w:ascii="Calibri" w:eastAsia="Calibri" w:hAnsi="Calibri" w:cs="Calibri"/>
                <w:sz w:val="20"/>
                <w:szCs w:val="20"/>
                <w:lang w:bidi="en-US"/>
              </w:rPr>
              <w:t xml:space="preserve"> factors.</w:t>
            </w:r>
          </w:p>
        </w:tc>
        <w:tc>
          <w:tcPr>
            <w:tcW w:w="0" w:type="auto"/>
            <w:vAlign w:val="center"/>
          </w:tcPr>
          <w:p w14:paraId="52B02605"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58.82%</w:t>
            </w:r>
          </w:p>
        </w:tc>
        <w:tc>
          <w:tcPr>
            <w:tcW w:w="0" w:type="auto"/>
            <w:vAlign w:val="center"/>
          </w:tcPr>
          <w:p w14:paraId="4AAF6EC6"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10</w:t>
            </w:r>
          </w:p>
        </w:tc>
        <w:tc>
          <w:tcPr>
            <w:tcW w:w="0" w:type="auto"/>
            <w:vAlign w:val="center"/>
          </w:tcPr>
          <w:p w14:paraId="47397D6B"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41.18%</w:t>
            </w:r>
          </w:p>
        </w:tc>
        <w:tc>
          <w:tcPr>
            <w:tcW w:w="0" w:type="auto"/>
            <w:vAlign w:val="center"/>
          </w:tcPr>
          <w:p w14:paraId="038D4366"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7</w:t>
            </w:r>
          </w:p>
        </w:tc>
        <w:tc>
          <w:tcPr>
            <w:tcW w:w="0" w:type="auto"/>
            <w:vAlign w:val="center"/>
          </w:tcPr>
          <w:p w14:paraId="5D5F4525"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0.00%</w:t>
            </w:r>
          </w:p>
        </w:tc>
        <w:tc>
          <w:tcPr>
            <w:tcW w:w="0" w:type="auto"/>
            <w:vAlign w:val="center"/>
          </w:tcPr>
          <w:p w14:paraId="2AEC72E9"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w:t>
            </w:r>
          </w:p>
        </w:tc>
        <w:tc>
          <w:tcPr>
            <w:tcW w:w="0" w:type="auto"/>
            <w:vAlign w:val="center"/>
          </w:tcPr>
          <w:p w14:paraId="4C011FA6"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0.00%</w:t>
            </w:r>
          </w:p>
        </w:tc>
        <w:tc>
          <w:tcPr>
            <w:tcW w:w="0" w:type="auto"/>
            <w:vAlign w:val="center"/>
          </w:tcPr>
          <w:p w14:paraId="6227F653"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w:t>
            </w:r>
          </w:p>
        </w:tc>
        <w:tc>
          <w:tcPr>
            <w:tcW w:w="0" w:type="auto"/>
            <w:vAlign w:val="center"/>
          </w:tcPr>
          <w:p w14:paraId="3221B1E2"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0.00%</w:t>
            </w:r>
          </w:p>
        </w:tc>
        <w:tc>
          <w:tcPr>
            <w:tcW w:w="0" w:type="auto"/>
            <w:vAlign w:val="center"/>
          </w:tcPr>
          <w:p w14:paraId="51B1FBE0"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w:t>
            </w:r>
          </w:p>
        </w:tc>
        <w:tc>
          <w:tcPr>
            <w:tcW w:w="0" w:type="auto"/>
            <w:vAlign w:val="center"/>
          </w:tcPr>
          <w:p w14:paraId="341892DF"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0.00%</w:t>
            </w:r>
          </w:p>
        </w:tc>
        <w:tc>
          <w:tcPr>
            <w:tcW w:w="0" w:type="auto"/>
            <w:vAlign w:val="center"/>
          </w:tcPr>
          <w:p w14:paraId="2DC74E54" w14:textId="77777777" w:rsidR="00D1720C" w:rsidRPr="00C75221" w:rsidRDefault="00D1720C" w:rsidP="00D1720C">
            <w:pPr>
              <w:spacing w:after="0" w:line="240" w:lineRule="auto"/>
              <w:jc w:val="right"/>
              <w:rPr>
                <w:rFonts w:ascii="Calibri" w:eastAsia="Calibri" w:hAnsi="Calibri" w:cs="Calibri"/>
                <w:sz w:val="20"/>
                <w:szCs w:val="20"/>
                <w:lang w:bidi="en-US"/>
              </w:rPr>
            </w:pPr>
            <w:r w:rsidRPr="00C75221">
              <w:rPr>
                <w:rFonts w:ascii="Calibri" w:eastAsia="Calibri" w:hAnsi="Calibri" w:cs="Calibri"/>
                <w:sz w:val="20"/>
                <w:szCs w:val="20"/>
                <w:lang w:bidi="en-US"/>
              </w:rPr>
              <w:t>0</w:t>
            </w:r>
          </w:p>
        </w:tc>
        <w:tc>
          <w:tcPr>
            <w:tcW w:w="0" w:type="auto"/>
            <w:vAlign w:val="center"/>
          </w:tcPr>
          <w:p w14:paraId="15ED5FEC" w14:textId="2FA05502" w:rsidR="00D1720C" w:rsidRPr="00564BE9" w:rsidRDefault="00D1720C" w:rsidP="00D1720C">
            <w:pPr>
              <w:spacing w:after="0" w:line="240" w:lineRule="auto"/>
              <w:jc w:val="right"/>
              <w:rPr>
                <w:rFonts w:ascii="Calibri" w:eastAsia="Calibri" w:hAnsi="Calibri" w:cs="Calibri"/>
                <w:sz w:val="20"/>
                <w:szCs w:val="20"/>
                <w:lang w:bidi="en-US"/>
              </w:rPr>
            </w:pPr>
            <w:r w:rsidRPr="00564BE9">
              <w:rPr>
                <w:sz w:val="20"/>
                <w:szCs w:val="20"/>
              </w:rPr>
              <w:t>1.41</w:t>
            </w:r>
          </w:p>
        </w:tc>
        <w:tc>
          <w:tcPr>
            <w:tcW w:w="0" w:type="auto"/>
            <w:vAlign w:val="center"/>
          </w:tcPr>
          <w:p w14:paraId="4E8593C3" w14:textId="34E9F50F" w:rsidR="00D1720C" w:rsidRPr="00564BE9" w:rsidRDefault="00D1720C" w:rsidP="00D1720C">
            <w:pPr>
              <w:spacing w:after="0" w:line="240" w:lineRule="auto"/>
              <w:jc w:val="right"/>
              <w:rPr>
                <w:rFonts w:ascii="Calibri" w:eastAsia="Calibri" w:hAnsi="Calibri" w:cs="Calibri"/>
                <w:sz w:val="20"/>
                <w:szCs w:val="20"/>
                <w:lang w:bidi="en-US"/>
              </w:rPr>
            </w:pPr>
            <w:r w:rsidRPr="00564BE9">
              <w:rPr>
                <w:sz w:val="20"/>
                <w:szCs w:val="20"/>
              </w:rPr>
              <w:t>0.49</w:t>
            </w:r>
          </w:p>
        </w:tc>
      </w:tr>
    </w:tbl>
    <w:p w14:paraId="357B8CE8" w14:textId="5F695948" w:rsidR="003F1BA7" w:rsidRPr="00564BE9" w:rsidRDefault="003F1BA7" w:rsidP="006A0072"/>
    <w:p w14:paraId="2F1C9FF9" w14:textId="77777777" w:rsidR="006476C3" w:rsidRPr="00564BE9" w:rsidRDefault="006476C3" w:rsidP="006476C3">
      <w:pPr>
        <w:rPr>
          <w:b/>
          <w:bCs/>
          <w:sz w:val="28"/>
          <w:szCs w:val="28"/>
        </w:rPr>
      </w:pPr>
      <w:r w:rsidRPr="00564BE9">
        <w:rPr>
          <w:b/>
          <w:bCs/>
          <w:sz w:val="28"/>
          <w:szCs w:val="28"/>
        </w:rPr>
        <w:t>NASP Standard 7 - Diversity in development and Learning (CAEP Cross-Cutting Theme in Diversity)</w:t>
      </w:r>
    </w:p>
    <w:tbl>
      <w:tblPr>
        <w:tblW w:w="5243" w:type="pct"/>
        <w:tblBorders>
          <w:insideH w:val="single" w:sz="2" w:space="1" w:color="CCCCCC"/>
          <w:insideV w:val="single" w:sz="4" w:space="0" w:color="CCCCCC"/>
        </w:tblBorders>
        <w:tblLook w:val="04A0" w:firstRow="1" w:lastRow="0" w:firstColumn="1" w:lastColumn="0" w:noHBand="0" w:noVBand="1"/>
      </w:tblPr>
      <w:tblGrid>
        <w:gridCol w:w="308"/>
        <w:gridCol w:w="3612"/>
        <w:gridCol w:w="1184"/>
        <w:gridCol w:w="399"/>
        <w:gridCol w:w="1263"/>
        <w:gridCol w:w="308"/>
        <w:gridCol w:w="997"/>
        <w:gridCol w:w="308"/>
        <w:gridCol w:w="889"/>
        <w:gridCol w:w="308"/>
        <w:gridCol w:w="889"/>
        <w:gridCol w:w="308"/>
        <w:gridCol w:w="1115"/>
        <w:gridCol w:w="308"/>
        <w:gridCol w:w="641"/>
        <w:gridCol w:w="917"/>
      </w:tblGrid>
      <w:tr w:rsidR="00564BE9" w:rsidRPr="00564BE9" w14:paraId="726510E4" w14:textId="35B722BB" w:rsidTr="00BB0513">
        <w:trPr>
          <w:trHeight w:val="576"/>
        </w:trPr>
        <w:tc>
          <w:tcPr>
            <w:tcW w:w="0" w:type="auto"/>
            <w:vAlign w:val="center"/>
          </w:tcPr>
          <w:p w14:paraId="7E1B44D7" w14:textId="77777777" w:rsidR="00BB0513" w:rsidRPr="00564BE9" w:rsidRDefault="00BB0513" w:rsidP="00BB0513">
            <w:pPr>
              <w:keepNext/>
              <w:spacing w:after="0" w:line="240" w:lineRule="auto"/>
              <w:rPr>
                <w:sz w:val="18"/>
                <w:szCs w:val="18"/>
              </w:rPr>
            </w:pPr>
            <w:r w:rsidRPr="00564BE9">
              <w:rPr>
                <w:sz w:val="18"/>
                <w:szCs w:val="18"/>
              </w:rPr>
              <w:t>#</w:t>
            </w:r>
          </w:p>
        </w:tc>
        <w:tc>
          <w:tcPr>
            <w:tcW w:w="0" w:type="auto"/>
            <w:vAlign w:val="center"/>
          </w:tcPr>
          <w:p w14:paraId="772CF033" w14:textId="77777777" w:rsidR="00BB0513" w:rsidRPr="00564BE9" w:rsidRDefault="00BB0513" w:rsidP="00BB0513">
            <w:pPr>
              <w:keepNext/>
              <w:spacing w:after="0" w:line="240" w:lineRule="auto"/>
              <w:jc w:val="right"/>
              <w:rPr>
                <w:sz w:val="18"/>
                <w:szCs w:val="18"/>
              </w:rPr>
            </w:pPr>
            <w:r w:rsidRPr="00564BE9">
              <w:rPr>
                <w:sz w:val="18"/>
                <w:szCs w:val="18"/>
              </w:rPr>
              <w:t>Question</w:t>
            </w:r>
          </w:p>
        </w:tc>
        <w:tc>
          <w:tcPr>
            <w:tcW w:w="0" w:type="auto"/>
            <w:vAlign w:val="center"/>
          </w:tcPr>
          <w:p w14:paraId="1207DDB9" w14:textId="77777777" w:rsidR="00BB0513" w:rsidRPr="00564BE9" w:rsidRDefault="00BB0513" w:rsidP="00BB0513">
            <w:pPr>
              <w:keepNext/>
              <w:spacing w:after="0" w:line="240" w:lineRule="auto"/>
              <w:jc w:val="right"/>
              <w:rPr>
                <w:sz w:val="18"/>
                <w:szCs w:val="18"/>
              </w:rPr>
            </w:pPr>
            <w:r w:rsidRPr="00564BE9">
              <w:rPr>
                <w:sz w:val="18"/>
                <w:szCs w:val="18"/>
              </w:rPr>
              <w:t>Exceptionally Prepared</w:t>
            </w:r>
          </w:p>
        </w:tc>
        <w:tc>
          <w:tcPr>
            <w:tcW w:w="0" w:type="auto"/>
            <w:vAlign w:val="center"/>
          </w:tcPr>
          <w:p w14:paraId="52D1CC29" w14:textId="77777777" w:rsidR="00BB0513" w:rsidRPr="00564BE9" w:rsidRDefault="00BB0513" w:rsidP="00BB0513">
            <w:pPr>
              <w:keepNext/>
              <w:spacing w:after="0" w:line="240" w:lineRule="auto"/>
              <w:jc w:val="right"/>
              <w:rPr>
                <w:sz w:val="18"/>
                <w:szCs w:val="18"/>
              </w:rPr>
            </w:pPr>
          </w:p>
        </w:tc>
        <w:tc>
          <w:tcPr>
            <w:tcW w:w="0" w:type="auto"/>
            <w:vAlign w:val="center"/>
          </w:tcPr>
          <w:p w14:paraId="55922573" w14:textId="77777777" w:rsidR="00BB0513" w:rsidRPr="00564BE9" w:rsidRDefault="00BB0513" w:rsidP="00BB0513">
            <w:pPr>
              <w:keepNext/>
              <w:spacing w:after="0" w:line="240" w:lineRule="auto"/>
              <w:jc w:val="right"/>
              <w:rPr>
                <w:sz w:val="18"/>
                <w:szCs w:val="18"/>
              </w:rPr>
            </w:pPr>
            <w:r w:rsidRPr="00564BE9">
              <w:rPr>
                <w:sz w:val="18"/>
                <w:szCs w:val="18"/>
              </w:rPr>
              <w:t>Preparedness: Above Average</w:t>
            </w:r>
          </w:p>
        </w:tc>
        <w:tc>
          <w:tcPr>
            <w:tcW w:w="0" w:type="auto"/>
            <w:vAlign w:val="center"/>
          </w:tcPr>
          <w:p w14:paraId="62B37D79" w14:textId="77777777" w:rsidR="00BB0513" w:rsidRPr="00564BE9" w:rsidRDefault="00BB0513" w:rsidP="00BB0513">
            <w:pPr>
              <w:keepNext/>
              <w:spacing w:after="0" w:line="240" w:lineRule="auto"/>
              <w:jc w:val="right"/>
              <w:rPr>
                <w:sz w:val="18"/>
                <w:szCs w:val="18"/>
              </w:rPr>
            </w:pPr>
          </w:p>
        </w:tc>
        <w:tc>
          <w:tcPr>
            <w:tcW w:w="0" w:type="auto"/>
            <w:vAlign w:val="center"/>
          </w:tcPr>
          <w:p w14:paraId="1AE17CDA" w14:textId="77777777" w:rsidR="00BB0513" w:rsidRPr="00564BE9" w:rsidRDefault="00BB0513" w:rsidP="00BB0513">
            <w:pPr>
              <w:keepNext/>
              <w:spacing w:after="0" w:line="240" w:lineRule="auto"/>
              <w:jc w:val="right"/>
              <w:rPr>
                <w:sz w:val="18"/>
                <w:szCs w:val="18"/>
              </w:rPr>
            </w:pPr>
            <w:r w:rsidRPr="00564BE9">
              <w:rPr>
                <w:sz w:val="18"/>
                <w:szCs w:val="18"/>
              </w:rPr>
              <w:t>Somewhat Prepared</w:t>
            </w:r>
          </w:p>
        </w:tc>
        <w:tc>
          <w:tcPr>
            <w:tcW w:w="0" w:type="auto"/>
            <w:vAlign w:val="center"/>
          </w:tcPr>
          <w:p w14:paraId="577F6E44" w14:textId="77777777" w:rsidR="00BB0513" w:rsidRPr="00564BE9" w:rsidRDefault="00BB0513" w:rsidP="00BB0513">
            <w:pPr>
              <w:keepNext/>
              <w:spacing w:after="0" w:line="240" w:lineRule="auto"/>
              <w:jc w:val="right"/>
              <w:rPr>
                <w:sz w:val="18"/>
                <w:szCs w:val="18"/>
              </w:rPr>
            </w:pPr>
          </w:p>
        </w:tc>
        <w:tc>
          <w:tcPr>
            <w:tcW w:w="0" w:type="auto"/>
            <w:vAlign w:val="center"/>
          </w:tcPr>
          <w:p w14:paraId="4EB613F3" w14:textId="77777777" w:rsidR="00BB0513" w:rsidRPr="00564BE9" w:rsidRDefault="00BB0513" w:rsidP="00BB0513">
            <w:pPr>
              <w:keepNext/>
              <w:spacing w:after="0" w:line="240" w:lineRule="auto"/>
              <w:jc w:val="right"/>
              <w:rPr>
                <w:sz w:val="18"/>
                <w:szCs w:val="18"/>
              </w:rPr>
            </w:pPr>
            <w:r w:rsidRPr="00564BE9">
              <w:rPr>
                <w:sz w:val="18"/>
                <w:szCs w:val="18"/>
              </w:rPr>
              <w:t>Not Very Well Prepared</w:t>
            </w:r>
          </w:p>
        </w:tc>
        <w:tc>
          <w:tcPr>
            <w:tcW w:w="0" w:type="auto"/>
            <w:vAlign w:val="center"/>
          </w:tcPr>
          <w:p w14:paraId="3A2824AC" w14:textId="77777777" w:rsidR="00BB0513" w:rsidRPr="00564BE9" w:rsidRDefault="00BB0513" w:rsidP="00BB0513">
            <w:pPr>
              <w:keepNext/>
              <w:spacing w:after="0" w:line="240" w:lineRule="auto"/>
              <w:jc w:val="right"/>
              <w:rPr>
                <w:sz w:val="18"/>
                <w:szCs w:val="18"/>
              </w:rPr>
            </w:pPr>
          </w:p>
        </w:tc>
        <w:tc>
          <w:tcPr>
            <w:tcW w:w="0" w:type="auto"/>
            <w:vAlign w:val="center"/>
          </w:tcPr>
          <w:p w14:paraId="3113BAB2" w14:textId="77777777" w:rsidR="00BB0513" w:rsidRPr="00564BE9" w:rsidRDefault="00BB0513" w:rsidP="00BB0513">
            <w:pPr>
              <w:keepNext/>
              <w:spacing w:after="0" w:line="240" w:lineRule="auto"/>
              <w:jc w:val="right"/>
              <w:rPr>
                <w:sz w:val="18"/>
                <w:szCs w:val="18"/>
              </w:rPr>
            </w:pPr>
            <w:r w:rsidRPr="00564BE9">
              <w:rPr>
                <w:sz w:val="18"/>
                <w:szCs w:val="18"/>
              </w:rPr>
              <w:t>Poorly Prepared</w:t>
            </w:r>
          </w:p>
        </w:tc>
        <w:tc>
          <w:tcPr>
            <w:tcW w:w="0" w:type="auto"/>
            <w:vAlign w:val="center"/>
          </w:tcPr>
          <w:p w14:paraId="5CEDFAD4" w14:textId="77777777" w:rsidR="00BB0513" w:rsidRPr="00564BE9" w:rsidRDefault="00BB0513" w:rsidP="00BB0513">
            <w:pPr>
              <w:keepNext/>
              <w:spacing w:after="0" w:line="240" w:lineRule="auto"/>
              <w:jc w:val="right"/>
              <w:rPr>
                <w:sz w:val="18"/>
                <w:szCs w:val="18"/>
              </w:rPr>
            </w:pPr>
          </w:p>
        </w:tc>
        <w:tc>
          <w:tcPr>
            <w:tcW w:w="0" w:type="auto"/>
            <w:vAlign w:val="center"/>
          </w:tcPr>
          <w:p w14:paraId="30BC91C0" w14:textId="77777777" w:rsidR="00BB0513" w:rsidRPr="00564BE9" w:rsidRDefault="00BB0513" w:rsidP="00BB0513">
            <w:pPr>
              <w:keepNext/>
              <w:spacing w:after="0" w:line="240" w:lineRule="auto"/>
              <w:jc w:val="right"/>
              <w:rPr>
                <w:sz w:val="18"/>
                <w:szCs w:val="18"/>
              </w:rPr>
            </w:pPr>
            <w:r w:rsidRPr="00564BE9">
              <w:rPr>
                <w:sz w:val="18"/>
                <w:szCs w:val="18"/>
              </w:rPr>
              <w:t>No Opportunity to Learn</w:t>
            </w:r>
          </w:p>
        </w:tc>
        <w:tc>
          <w:tcPr>
            <w:tcW w:w="0" w:type="auto"/>
            <w:vAlign w:val="center"/>
          </w:tcPr>
          <w:p w14:paraId="4D303A75" w14:textId="77777777" w:rsidR="00BB0513" w:rsidRPr="00564BE9" w:rsidRDefault="00BB0513" w:rsidP="00BB0513">
            <w:pPr>
              <w:keepNext/>
              <w:spacing w:after="0" w:line="240" w:lineRule="auto"/>
              <w:jc w:val="right"/>
              <w:rPr>
                <w:sz w:val="18"/>
                <w:szCs w:val="18"/>
              </w:rPr>
            </w:pPr>
          </w:p>
        </w:tc>
        <w:tc>
          <w:tcPr>
            <w:tcW w:w="0" w:type="auto"/>
            <w:vAlign w:val="center"/>
          </w:tcPr>
          <w:p w14:paraId="4DBC2145" w14:textId="7F65A9B1" w:rsidR="00BB0513" w:rsidRPr="00564BE9" w:rsidRDefault="00BB0513" w:rsidP="00BB0513">
            <w:pPr>
              <w:keepNext/>
              <w:spacing w:after="0" w:line="240" w:lineRule="auto"/>
              <w:jc w:val="right"/>
              <w:rPr>
                <w:sz w:val="18"/>
                <w:szCs w:val="18"/>
              </w:rPr>
            </w:pPr>
            <w:r w:rsidRPr="00564BE9">
              <w:rPr>
                <w:sz w:val="18"/>
                <w:szCs w:val="18"/>
              </w:rPr>
              <w:t>Mean</w:t>
            </w:r>
          </w:p>
        </w:tc>
        <w:tc>
          <w:tcPr>
            <w:tcW w:w="0" w:type="auto"/>
            <w:vAlign w:val="center"/>
          </w:tcPr>
          <w:p w14:paraId="45553CE4" w14:textId="7A2BF1CB" w:rsidR="00BB0513" w:rsidRPr="00564BE9" w:rsidRDefault="00BB0513" w:rsidP="00BB0513">
            <w:pPr>
              <w:keepNext/>
              <w:spacing w:after="0" w:line="240" w:lineRule="auto"/>
              <w:jc w:val="right"/>
              <w:rPr>
                <w:sz w:val="18"/>
                <w:szCs w:val="18"/>
              </w:rPr>
            </w:pPr>
            <w:r w:rsidRPr="00564BE9">
              <w:rPr>
                <w:sz w:val="18"/>
                <w:szCs w:val="18"/>
              </w:rPr>
              <w:t>Std Deviation</w:t>
            </w:r>
          </w:p>
        </w:tc>
      </w:tr>
      <w:tr w:rsidR="00564BE9" w:rsidRPr="00564BE9" w14:paraId="1FE69106" w14:textId="068B09C3" w:rsidTr="00BB0513">
        <w:trPr>
          <w:trHeight w:val="432"/>
        </w:trPr>
        <w:tc>
          <w:tcPr>
            <w:tcW w:w="0" w:type="auto"/>
            <w:vAlign w:val="center"/>
          </w:tcPr>
          <w:p w14:paraId="2A45E17B" w14:textId="77777777" w:rsidR="00BB0513" w:rsidRPr="00564BE9" w:rsidRDefault="00BB0513" w:rsidP="00BB0513">
            <w:pPr>
              <w:spacing w:after="0" w:line="240" w:lineRule="auto"/>
              <w:rPr>
                <w:sz w:val="18"/>
                <w:szCs w:val="18"/>
              </w:rPr>
            </w:pPr>
            <w:r w:rsidRPr="00564BE9">
              <w:rPr>
                <w:sz w:val="18"/>
                <w:szCs w:val="18"/>
              </w:rPr>
              <w:t>1</w:t>
            </w:r>
          </w:p>
        </w:tc>
        <w:tc>
          <w:tcPr>
            <w:tcW w:w="0" w:type="auto"/>
            <w:vAlign w:val="center"/>
          </w:tcPr>
          <w:p w14:paraId="55E7FFD4" w14:textId="77777777" w:rsidR="00BB0513" w:rsidRPr="00564BE9" w:rsidRDefault="00BB0513" w:rsidP="00BB0513">
            <w:pPr>
              <w:spacing w:after="0" w:line="240" w:lineRule="auto"/>
              <w:jc w:val="right"/>
              <w:rPr>
                <w:sz w:val="18"/>
                <w:szCs w:val="18"/>
              </w:rPr>
            </w:pPr>
            <w:r w:rsidRPr="00564BE9">
              <w:rPr>
                <w:sz w:val="18"/>
                <w:szCs w:val="18"/>
              </w:rPr>
              <w:t>Am able to be sensitive to, and aware of, members of other ethnic/diverse groups’ cultures, values, and traditions.</w:t>
            </w:r>
          </w:p>
        </w:tc>
        <w:tc>
          <w:tcPr>
            <w:tcW w:w="0" w:type="auto"/>
            <w:vAlign w:val="center"/>
          </w:tcPr>
          <w:p w14:paraId="404E412E" w14:textId="77777777" w:rsidR="00BB0513" w:rsidRPr="00564BE9" w:rsidRDefault="00BB0513" w:rsidP="00BB0513">
            <w:pPr>
              <w:spacing w:after="0" w:line="240" w:lineRule="auto"/>
              <w:jc w:val="right"/>
              <w:rPr>
                <w:sz w:val="18"/>
                <w:szCs w:val="18"/>
              </w:rPr>
            </w:pPr>
            <w:r w:rsidRPr="00564BE9">
              <w:rPr>
                <w:sz w:val="18"/>
                <w:szCs w:val="18"/>
              </w:rPr>
              <w:t>70.59%</w:t>
            </w:r>
          </w:p>
        </w:tc>
        <w:tc>
          <w:tcPr>
            <w:tcW w:w="0" w:type="auto"/>
            <w:vAlign w:val="center"/>
          </w:tcPr>
          <w:p w14:paraId="15276166" w14:textId="77777777" w:rsidR="00BB0513" w:rsidRPr="00564BE9" w:rsidRDefault="00BB0513" w:rsidP="00BB0513">
            <w:pPr>
              <w:spacing w:after="0" w:line="240" w:lineRule="auto"/>
              <w:jc w:val="right"/>
              <w:rPr>
                <w:sz w:val="18"/>
                <w:szCs w:val="18"/>
              </w:rPr>
            </w:pPr>
            <w:r w:rsidRPr="00564BE9">
              <w:rPr>
                <w:sz w:val="18"/>
                <w:szCs w:val="18"/>
              </w:rPr>
              <w:t>12</w:t>
            </w:r>
          </w:p>
        </w:tc>
        <w:tc>
          <w:tcPr>
            <w:tcW w:w="0" w:type="auto"/>
            <w:vAlign w:val="center"/>
          </w:tcPr>
          <w:p w14:paraId="22D037CF" w14:textId="77777777" w:rsidR="00BB0513" w:rsidRPr="00564BE9" w:rsidRDefault="00BB0513" w:rsidP="00BB0513">
            <w:pPr>
              <w:spacing w:after="0" w:line="240" w:lineRule="auto"/>
              <w:jc w:val="right"/>
              <w:rPr>
                <w:sz w:val="18"/>
                <w:szCs w:val="18"/>
              </w:rPr>
            </w:pPr>
            <w:r w:rsidRPr="00564BE9">
              <w:rPr>
                <w:sz w:val="18"/>
                <w:szCs w:val="18"/>
              </w:rPr>
              <w:t>29.41%</w:t>
            </w:r>
          </w:p>
        </w:tc>
        <w:tc>
          <w:tcPr>
            <w:tcW w:w="0" w:type="auto"/>
            <w:vAlign w:val="center"/>
          </w:tcPr>
          <w:p w14:paraId="28F9CB0E" w14:textId="77777777" w:rsidR="00BB0513" w:rsidRPr="00564BE9" w:rsidRDefault="00BB0513" w:rsidP="00BB0513">
            <w:pPr>
              <w:spacing w:after="0" w:line="240" w:lineRule="auto"/>
              <w:jc w:val="right"/>
              <w:rPr>
                <w:sz w:val="18"/>
                <w:szCs w:val="18"/>
              </w:rPr>
            </w:pPr>
            <w:r w:rsidRPr="00564BE9">
              <w:rPr>
                <w:sz w:val="18"/>
                <w:szCs w:val="18"/>
              </w:rPr>
              <w:t>5</w:t>
            </w:r>
          </w:p>
        </w:tc>
        <w:tc>
          <w:tcPr>
            <w:tcW w:w="0" w:type="auto"/>
            <w:vAlign w:val="center"/>
          </w:tcPr>
          <w:p w14:paraId="11EF9D2C" w14:textId="77777777" w:rsidR="00BB0513" w:rsidRPr="00564BE9" w:rsidRDefault="00BB0513" w:rsidP="00BB0513">
            <w:pPr>
              <w:spacing w:after="0" w:line="240" w:lineRule="auto"/>
              <w:jc w:val="right"/>
              <w:rPr>
                <w:sz w:val="18"/>
                <w:szCs w:val="18"/>
              </w:rPr>
            </w:pPr>
            <w:r w:rsidRPr="00564BE9">
              <w:rPr>
                <w:sz w:val="18"/>
                <w:szCs w:val="18"/>
              </w:rPr>
              <w:t>0.00%</w:t>
            </w:r>
          </w:p>
        </w:tc>
        <w:tc>
          <w:tcPr>
            <w:tcW w:w="0" w:type="auto"/>
            <w:vAlign w:val="center"/>
          </w:tcPr>
          <w:p w14:paraId="306D6698" w14:textId="77777777" w:rsidR="00BB0513" w:rsidRPr="00564BE9" w:rsidRDefault="00BB0513" w:rsidP="00BB0513">
            <w:pPr>
              <w:spacing w:after="0" w:line="240" w:lineRule="auto"/>
              <w:jc w:val="right"/>
              <w:rPr>
                <w:sz w:val="18"/>
                <w:szCs w:val="18"/>
              </w:rPr>
            </w:pPr>
            <w:r w:rsidRPr="00564BE9">
              <w:rPr>
                <w:sz w:val="18"/>
                <w:szCs w:val="18"/>
              </w:rPr>
              <w:t>0</w:t>
            </w:r>
          </w:p>
        </w:tc>
        <w:tc>
          <w:tcPr>
            <w:tcW w:w="0" w:type="auto"/>
            <w:vAlign w:val="center"/>
          </w:tcPr>
          <w:p w14:paraId="7005A53D" w14:textId="77777777" w:rsidR="00BB0513" w:rsidRPr="00564BE9" w:rsidRDefault="00BB0513" w:rsidP="00BB0513">
            <w:pPr>
              <w:spacing w:after="0" w:line="240" w:lineRule="auto"/>
              <w:jc w:val="right"/>
              <w:rPr>
                <w:sz w:val="18"/>
                <w:szCs w:val="18"/>
              </w:rPr>
            </w:pPr>
            <w:r w:rsidRPr="00564BE9">
              <w:rPr>
                <w:sz w:val="18"/>
                <w:szCs w:val="18"/>
              </w:rPr>
              <w:t>0.00%</w:t>
            </w:r>
          </w:p>
        </w:tc>
        <w:tc>
          <w:tcPr>
            <w:tcW w:w="0" w:type="auto"/>
            <w:vAlign w:val="center"/>
          </w:tcPr>
          <w:p w14:paraId="23A11511" w14:textId="77777777" w:rsidR="00BB0513" w:rsidRPr="00564BE9" w:rsidRDefault="00BB0513" w:rsidP="00BB0513">
            <w:pPr>
              <w:spacing w:after="0" w:line="240" w:lineRule="auto"/>
              <w:jc w:val="right"/>
              <w:rPr>
                <w:sz w:val="18"/>
                <w:szCs w:val="18"/>
              </w:rPr>
            </w:pPr>
            <w:r w:rsidRPr="00564BE9">
              <w:rPr>
                <w:sz w:val="18"/>
                <w:szCs w:val="18"/>
              </w:rPr>
              <w:t>0</w:t>
            </w:r>
          </w:p>
        </w:tc>
        <w:tc>
          <w:tcPr>
            <w:tcW w:w="0" w:type="auto"/>
            <w:vAlign w:val="center"/>
          </w:tcPr>
          <w:p w14:paraId="75B1E30C" w14:textId="77777777" w:rsidR="00BB0513" w:rsidRPr="00564BE9" w:rsidRDefault="00BB0513" w:rsidP="00BB0513">
            <w:pPr>
              <w:spacing w:after="0" w:line="240" w:lineRule="auto"/>
              <w:jc w:val="right"/>
              <w:rPr>
                <w:sz w:val="18"/>
                <w:szCs w:val="18"/>
              </w:rPr>
            </w:pPr>
            <w:r w:rsidRPr="00564BE9">
              <w:rPr>
                <w:sz w:val="18"/>
                <w:szCs w:val="18"/>
              </w:rPr>
              <w:t>0.00%</w:t>
            </w:r>
          </w:p>
        </w:tc>
        <w:tc>
          <w:tcPr>
            <w:tcW w:w="0" w:type="auto"/>
            <w:vAlign w:val="center"/>
          </w:tcPr>
          <w:p w14:paraId="44603434" w14:textId="77777777" w:rsidR="00BB0513" w:rsidRPr="00564BE9" w:rsidRDefault="00BB0513" w:rsidP="00BB0513">
            <w:pPr>
              <w:spacing w:after="0" w:line="240" w:lineRule="auto"/>
              <w:jc w:val="right"/>
              <w:rPr>
                <w:sz w:val="18"/>
                <w:szCs w:val="18"/>
              </w:rPr>
            </w:pPr>
            <w:r w:rsidRPr="00564BE9">
              <w:rPr>
                <w:sz w:val="18"/>
                <w:szCs w:val="18"/>
              </w:rPr>
              <w:t>0</w:t>
            </w:r>
          </w:p>
        </w:tc>
        <w:tc>
          <w:tcPr>
            <w:tcW w:w="0" w:type="auto"/>
            <w:vAlign w:val="center"/>
          </w:tcPr>
          <w:p w14:paraId="39BF77A6" w14:textId="77777777" w:rsidR="00BB0513" w:rsidRPr="00564BE9" w:rsidRDefault="00BB0513" w:rsidP="00BB0513">
            <w:pPr>
              <w:spacing w:after="0" w:line="240" w:lineRule="auto"/>
              <w:jc w:val="right"/>
              <w:rPr>
                <w:sz w:val="18"/>
                <w:szCs w:val="18"/>
              </w:rPr>
            </w:pPr>
            <w:r w:rsidRPr="00564BE9">
              <w:rPr>
                <w:sz w:val="18"/>
                <w:szCs w:val="18"/>
              </w:rPr>
              <w:t>0.00%</w:t>
            </w:r>
          </w:p>
        </w:tc>
        <w:tc>
          <w:tcPr>
            <w:tcW w:w="0" w:type="auto"/>
            <w:vAlign w:val="center"/>
          </w:tcPr>
          <w:p w14:paraId="015DDD19" w14:textId="77777777" w:rsidR="00BB0513" w:rsidRPr="00564BE9" w:rsidRDefault="00BB0513" w:rsidP="00BB0513">
            <w:pPr>
              <w:spacing w:after="0" w:line="240" w:lineRule="auto"/>
              <w:jc w:val="right"/>
              <w:rPr>
                <w:sz w:val="18"/>
                <w:szCs w:val="18"/>
              </w:rPr>
            </w:pPr>
            <w:r w:rsidRPr="00564BE9">
              <w:rPr>
                <w:sz w:val="18"/>
                <w:szCs w:val="18"/>
              </w:rPr>
              <w:t>0</w:t>
            </w:r>
          </w:p>
        </w:tc>
        <w:tc>
          <w:tcPr>
            <w:tcW w:w="0" w:type="auto"/>
            <w:vAlign w:val="center"/>
          </w:tcPr>
          <w:p w14:paraId="1F0242C7" w14:textId="02E7FAC0" w:rsidR="00BB0513" w:rsidRPr="00564BE9" w:rsidRDefault="00BB0513" w:rsidP="00BB0513">
            <w:pPr>
              <w:spacing w:after="0" w:line="240" w:lineRule="auto"/>
              <w:jc w:val="right"/>
              <w:rPr>
                <w:sz w:val="18"/>
                <w:szCs w:val="18"/>
              </w:rPr>
            </w:pPr>
            <w:r w:rsidRPr="00564BE9">
              <w:rPr>
                <w:sz w:val="18"/>
                <w:szCs w:val="18"/>
              </w:rPr>
              <w:t>1.29</w:t>
            </w:r>
          </w:p>
        </w:tc>
        <w:tc>
          <w:tcPr>
            <w:tcW w:w="0" w:type="auto"/>
            <w:vAlign w:val="center"/>
          </w:tcPr>
          <w:p w14:paraId="34C883F7" w14:textId="188B50EC" w:rsidR="00BB0513" w:rsidRPr="00564BE9" w:rsidRDefault="00BB0513" w:rsidP="00BB0513">
            <w:pPr>
              <w:spacing w:after="0" w:line="240" w:lineRule="auto"/>
              <w:jc w:val="right"/>
              <w:rPr>
                <w:sz w:val="18"/>
                <w:szCs w:val="18"/>
              </w:rPr>
            </w:pPr>
            <w:r w:rsidRPr="00564BE9">
              <w:rPr>
                <w:sz w:val="18"/>
                <w:szCs w:val="18"/>
              </w:rPr>
              <w:t>0.46</w:t>
            </w:r>
          </w:p>
        </w:tc>
      </w:tr>
      <w:tr w:rsidR="00564BE9" w:rsidRPr="00564BE9" w14:paraId="24B69117" w14:textId="45FA2DCD" w:rsidTr="00BB0513">
        <w:trPr>
          <w:trHeight w:val="432"/>
        </w:trPr>
        <w:tc>
          <w:tcPr>
            <w:tcW w:w="0" w:type="auto"/>
            <w:vAlign w:val="center"/>
          </w:tcPr>
          <w:p w14:paraId="6B5667BC" w14:textId="77777777" w:rsidR="00BB0513" w:rsidRPr="00564BE9" w:rsidRDefault="00BB0513" w:rsidP="00BB0513">
            <w:pPr>
              <w:spacing w:after="0" w:line="240" w:lineRule="auto"/>
              <w:rPr>
                <w:sz w:val="18"/>
                <w:szCs w:val="18"/>
              </w:rPr>
            </w:pPr>
            <w:r w:rsidRPr="00564BE9">
              <w:rPr>
                <w:sz w:val="18"/>
                <w:szCs w:val="18"/>
              </w:rPr>
              <w:lastRenderedPageBreak/>
              <w:t>2</w:t>
            </w:r>
          </w:p>
        </w:tc>
        <w:tc>
          <w:tcPr>
            <w:tcW w:w="0" w:type="auto"/>
            <w:vAlign w:val="center"/>
          </w:tcPr>
          <w:p w14:paraId="6CD6839A" w14:textId="77777777" w:rsidR="00BB0513" w:rsidRPr="00564BE9" w:rsidRDefault="00BB0513" w:rsidP="00BB0513">
            <w:pPr>
              <w:spacing w:after="0" w:line="240" w:lineRule="auto"/>
              <w:jc w:val="right"/>
              <w:rPr>
                <w:sz w:val="18"/>
                <w:szCs w:val="18"/>
              </w:rPr>
            </w:pPr>
            <w:r w:rsidRPr="00564BE9">
              <w:rPr>
                <w:sz w:val="18"/>
                <w:szCs w:val="18"/>
              </w:rPr>
              <w:t>Am able to consider disproportionality re: racial and ethnic differences in the administration of discipline and special education services to students of color and of diverse back grounds.</w:t>
            </w:r>
          </w:p>
        </w:tc>
        <w:tc>
          <w:tcPr>
            <w:tcW w:w="0" w:type="auto"/>
            <w:vAlign w:val="center"/>
          </w:tcPr>
          <w:p w14:paraId="7C83AD8B" w14:textId="77777777" w:rsidR="00BB0513" w:rsidRPr="00564BE9" w:rsidRDefault="00BB0513" w:rsidP="00BB0513">
            <w:pPr>
              <w:spacing w:after="0" w:line="240" w:lineRule="auto"/>
              <w:jc w:val="right"/>
              <w:rPr>
                <w:sz w:val="18"/>
                <w:szCs w:val="18"/>
              </w:rPr>
            </w:pPr>
            <w:r w:rsidRPr="00564BE9">
              <w:rPr>
                <w:sz w:val="18"/>
                <w:szCs w:val="18"/>
              </w:rPr>
              <w:t>70.59%</w:t>
            </w:r>
          </w:p>
        </w:tc>
        <w:tc>
          <w:tcPr>
            <w:tcW w:w="0" w:type="auto"/>
            <w:vAlign w:val="center"/>
          </w:tcPr>
          <w:p w14:paraId="62A59E69" w14:textId="77777777" w:rsidR="00BB0513" w:rsidRPr="00564BE9" w:rsidRDefault="00BB0513" w:rsidP="00BB0513">
            <w:pPr>
              <w:spacing w:after="0" w:line="240" w:lineRule="auto"/>
              <w:jc w:val="right"/>
              <w:rPr>
                <w:sz w:val="18"/>
                <w:szCs w:val="18"/>
              </w:rPr>
            </w:pPr>
            <w:r w:rsidRPr="00564BE9">
              <w:rPr>
                <w:sz w:val="18"/>
                <w:szCs w:val="18"/>
              </w:rPr>
              <w:t>12</w:t>
            </w:r>
          </w:p>
        </w:tc>
        <w:tc>
          <w:tcPr>
            <w:tcW w:w="0" w:type="auto"/>
            <w:vAlign w:val="center"/>
          </w:tcPr>
          <w:p w14:paraId="06BB1829" w14:textId="77777777" w:rsidR="00BB0513" w:rsidRPr="00564BE9" w:rsidRDefault="00BB0513" w:rsidP="00BB0513">
            <w:pPr>
              <w:spacing w:after="0" w:line="240" w:lineRule="auto"/>
              <w:jc w:val="right"/>
              <w:rPr>
                <w:sz w:val="18"/>
                <w:szCs w:val="18"/>
              </w:rPr>
            </w:pPr>
            <w:r w:rsidRPr="00564BE9">
              <w:rPr>
                <w:sz w:val="18"/>
                <w:szCs w:val="18"/>
              </w:rPr>
              <w:t>23.53%</w:t>
            </w:r>
          </w:p>
        </w:tc>
        <w:tc>
          <w:tcPr>
            <w:tcW w:w="0" w:type="auto"/>
            <w:vAlign w:val="center"/>
          </w:tcPr>
          <w:p w14:paraId="529A9397" w14:textId="77777777" w:rsidR="00BB0513" w:rsidRPr="00564BE9" w:rsidRDefault="00BB0513" w:rsidP="00BB0513">
            <w:pPr>
              <w:spacing w:after="0" w:line="240" w:lineRule="auto"/>
              <w:jc w:val="right"/>
              <w:rPr>
                <w:sz w:val="18"/>
                <w:szCs w:val="18"/>
              </w:rPr>
            </w:pPr>
            <w:r w:rsidRPr="00564BE9">
              <w:rPr>
                <w:sz w:val="18"/>
                <w:szCs w:val="18"/>
              </w:rPr>
              <w:t>4</w:t>
            </w:r>
          </w:p>
        </w:tc>
        <w:tc>
          <w:tcPr>
            <w:tcW w:w="0" w:type="auto"/>
            <w:vAlign w:val="center"/>
          </w:tcPr>
          <w:p w14:paraId="0F1CF8A0" w14:textId="77777777" w:rsidR="00BB0513" w:rsidRPr="00564BE9" w:rsidRDefault="00BB0513" w:rsidP="00BB0513">
            <w:pPr>
              <w:spacing w:after="0" w:line="240" w:lineRule="auto"/>
              <w:jc w:val="right"/>
              <w:rPr>
                <w:sz w:val="18"/>
                <w:szCs w:val="18"/>
              </w:rPr>
            </w:pPr>
            <w:r w:rsidRPr="00564BE9">
              <w:rPr>
                <w:sz w:val="18"/>
                <w:szCs w:val="18"/>
              </w:rPr>
              <w:t>5.88%</w:t>
            </w:r>
          </w:p>
        </w:tc>
        <w:tc>
          <w:tcPr>
            <w:tcW w:w="0" w:type="auto"/>
            <w:vAlign w:val="center"/>
          </w:tcPr>
          <w:p w14:paraId="657AD3C3" w14:textId="77777777" w:rsidR="00BB0513" w:rsidRPr="00564BE9" w:rsidRDefault="00BB0513" w:rsidP="00BB0513">
            <w:pPr>
              <w:spacing w:after="0" w:line="240" w:lineRule="auto"/>
              <w:jc w:val="right"/>
              <w:rPr>
                <w:sz w:val="18"/>
                <w:szCs w:val="18"/>
              </w:rPr>
            </w:pPr>
            <w:r w:rsidRPr="00564BE9">
              <w:rPr>
                <w:sz w:val="18"/>
                <w:szCs w:val="18"/>
              </w:rPr>
              <w:t>1</w:t>
            </w:r>
          </w:p>
        </w:tc>
        <w:tc>
          <w:tcPr>
            <w:tcW w:w="0" w:type="auto"/>
            <w:vAlign w:val="center"/>
          </w:tcPr>
          <w:p w14:paraId="341ABE2D" w14:textId="77777777" w:rsidR="00BB0513" w:rsidRPr="00564BE9" w:rsidRDefault="00BB0513" w:rsidP="00BB0513">
            <w:pPr>
              <w:spacing w:after="0" w:line="240" w:lineRule="auto"/>
              <w:jc w:val="right"/>
              <w:rPr>
                <w:sz w:val="18"/>
                <w:szCs w:val="18"/>
              </w:rPr>
            </w:pPr>
            <w:r w:rsidRPr="00564BE9">
              <w:rPr>
                <w:sz w:val="18"/>
                <w:szCs w:val="18"/>
              </w:rPr>
              <w:t>0.00%</w:t>
            </w:r>
          </w:p>
        </w:tc>
        <w:tc>
          <w:tcPr>
            <w:tcW w:w="0" w:type="auto"/>
            <w:vAlign w:val="center"/>
          </w:tcPr>
          <w:p w14:paraId="00FE9221" w14:textId="77777777" w:rsidR="00BB0513" w:rsidRPr="00564BE9" w:rsidRDefault="00BB0513" w:rsidP="00BB0513">
            <w:pPr>
              <w:spacing w:after="0" w:line="240" w:lineRule="auto"/>
              <w:jc w:val="right"/>
              <w:rPr>
                <w:sz w:val="18"/>
                <w:szCs w:val="18"/>
              </w:rPr>
            </w:pPr>
            <w:r w:rsidRPr="00564BE9">
              <w:rPr>
                <w:sz w:val="18"/>
                <w:szCs w:val="18"/>
              </w:rPr>
              <w:t>0</w:t>
            </w:r>
          </w:p>
        </w:tc>
        <w:tc>
          <w:tcPr>
            <w:tcW w:w="0" w:type="auto"/>
            <w:vAlign w:val="center"/>
          </w:tcPr>
          <w:p w14:paraId="41389DEE" w14:textId="77777777" w:rsidR="00BB0513" w:rsidRPr="00564BE9" w:rsidRDefault="00BB0513" w:rsidP="00BB0513">
            <w:pPr>
              <w:spacing w:after="0" w:line="240" w:lineRule="auto"/>
              <w:jc w:val="right"/>
              <w:rPr>
                <w:sz w:val="18"/>
                <w:szCs w:val="18"/>
              </w:rPr>
            </w:pPr>
            <w:r w:rsidRPr="00564BE9">
              <w:rPr>
                <w:sz w:val="18"/>
                <w:szCs w:val="18"/>
              </w:rPr>
              <w:t>0.00%</w:t>
            </w:r>
          </w:p>
        </w:tc>
        <w:tc>
          <w:tcPr>
            <w:tcW w:w="0" w:type="auto"/>
            <w:vAlign w:val="center"/>
          </w:tcPr>
          <w:p w14:paraId="340F982B" w14:textId="77777777" w:rsidR="00BB0513" w:rsidRPr="00564BE9" w:rsidRDefault="00BB0513" w:rsidP="00BB0513">
            <w:pPr>
              <w:spacing w:after="0" w:line="240" w:lineRule="auto"/>
              <w:jc w:val="right"/>
              <w:rPr>
                <w:sz w:val="18"/>
                <w:szCs w:val="18"/>
              </w:rPr>
            </w:pPr>
            <w:r w:rsidRPr="00564BE9">
              <w:rPr>
                <w:sz w:val="18"/>
                <w:szCs w:val="18"/>
              </w:rPr>
              <w:t>0</w:t>
            </w:r>
          </w:p>
        </w:tc>
        <w:tc>
          <w:tcPr>
            <w:tcW w:w="0" w:type="auto"/>
            <w:vAlign w:val="center"/>
          </w:tcPr>
          <w:p w14:paraId="554D6D5B" w14:textId="77777777" w:rsidR="00BB0513" w:rsidRPr="00564BE9" w:rsidRDefault="00BB0513" w:rsidP="00BB0513">
            <w:pPr>
              <w:spacing w:after="0" w:line="240" w:lineRule="auto"/>
              <w:jc w:val="right"/>
              <w:rPr>
                <w:sz w:val="18"/>
                <w:szCs w:val="18"/>
              </w:rPr>
            </w:pPr>
            <w:r w:rsidRPr="00564BE9">
              <w:rPr>
                <w:sz w:val="18"/>
                <w:szCs w:val="18"/>
              </w:rPr>
              <w:t>0.00%</w:t>
            </w:r>
          </w:p>
        </w:tc>
        <w:tc>
          <w:tcPr>
            <w:tcW w:w="0" w:type="auto"/>
            <w:vAlign w:val="center"/>
          </w:tcPr>
          <w:p w14:paraId="16691DB1" w14:textId="77777777" w:rsidR="00BB0513" w:rsidRPr="00564BE9" w:rsidRDefault="00BB0513" w:rsidP="00BB0513">
            <w:pPr>
              <w:spacing w:after="0" w:line="240" w:lineRule="auto"/>
              <w:jc w:val="right"/>
              <w:rPr>
                <w:sz w:val="18"/>
                <w:szCs w:val="18"/>
              </w:rPr>
            </w:pPr>
            <w:r w:rsidRPr="00564BE9">
              <w:rPr>
                <w:sz w:val="18"/>
                <w:szCs w:val="18"/>
              </w:rPr>
              <w:t>0</w:t>
            </w:r>
          </w:p>
        </w:tc>
        <w:tc>
          <w:tcPr>
            <w:tcW w:w="0" w:type="auto"/>
            <w:vAlign w:val="center"/>
          </w:tcPr>
          <w:p w14:paraId="29BBFE32" w14:textId="33AC37EB" w:rsidR="00BB0513" w:rsidRPr="00564BE9" w:rsidRDefault="00BB0513" w:rsidP="00BB0513">
            <w:pPr>
              <w:spacing w:after="0" w:line="240" w:lineRule="auto"/>
              <w:jc w:val="right"/>
              <w:rPr>
                <w:sz w:val="18"/>
                <w:szCs w:val="18"/>
              </w:rPr>
            </w:pPr>
            <w:r w:rsidRPr="00564BE9">
              <w:rPr>
                <w:sz w:val="18"/>
                <w:szCs w:val="18"/>
              </w:rPr>
              <w:t>1.35</w:t>
            </w:r>
          </w:p>
        </w:tc>
        <w:tc>
          <w:tcPr>
            <w:tcW w:w="0" w:type="auto"/>
            <w:vAlign w:val="center"/>
          </w:tcPr>
          <w:p w14:paraId="2C138D25" w14:textId="70E9F61B" w:rsidR="00BB0513" w:rsidRPr="00564BE9" w:rsidRDefault="00BB0513" w:rsidP="00BB0513">
            <w:pPr>
              <w:spacing w:after="0" w:line="240" w:lineRule="auto"/>
              <w:jc w:val="right"/>
              <w:rPr>
                <w:sz w:val="18"/>
                <w:szCs w:val="18"/>
              </w:rPr>
            </w:pPr>
            <w:r w:rsidRPr="00564BE9">
              <w:rPr>
                <w:sz w:val="18"/>
                <w:szCs w:val="18"/>
              </w:rPr>
              <w:t>0.59</w:t>
            </w:r>
          </w:p>
        </w:tc>
      </w:tr>
      <w:tr w:rsidR="00564BE9" w:rsidRPr="00564BE9" w14:paraId="530DA136" w14:textId="66C09BFF" w:rsidTr="00BB0513">
        <w:trPr>
          <w:trHeight w:val="432"/>
        </w:trPr>
        <w:tc>
          <w:tcPr>
            <w:tcW w:w="0" w:type="auto"/>
            <w:vAlign w:val="center"/>
          </w:tcPr>
          <w:p w14:paraId="0AE8EE2F" w14:textId="77777777" w:rsidR="00BB0513" w:rsidRPr="00564BE9" w:rsidRDefault="00BB0513" w:rsidP="00BB0513">
            <w:pPr>
              <w:spacing w:after="0" w:line="240" w:lineRule="auto"/>
              <w:rPr>
                <w:sz w:val="18"/>
                <w:szCs w:val="18"/>
              </w:rPr>
            </w:pPr>
            <w:r w:rsidRPr="00564BE9">
              <w:rPr>
                <w:sz w:val="18"/>
                <w:szCs w:val="18"/>
              </w:rPr>
              <w:t>3</w:t>
            </w:r>
          </w:p>
        </w:tc>
        <w:tc>
          <w:tcPr>
            <w:tcW w:w="0" w:type="auto"/>
            <w:vAlign w:val="center"/>
          </w:tcPr>
          <w:p w14:paraId="250637D9" w14:textId="77777777" w:rsidR="00BB0513" w:rsidRPr="00564BE9" w:rsidRDefault="00BB0513" w:rsidP="00BB0513">
            <w:pPr>
              <w:spacing w:after="0" w:line="240" w:lineRule="auto"/>
              <w:jc w:val="right"/>
              <w:rPr>
                <w:sz w:val="18"/>
                <w:szCs w:val="18"/>
              </w:rPr>
            </w:pPr>
            <w:r w:rsidRPr="00564BE9">
              <w:rPr>
                <w:sz w:val="18"/>
                <w:szCs w:val="18"/>
              </w:rPr>
              <w:t>Am able to advocate for equitable pre-referral interventions for students from diverse backgrounds as defined by race, ethnicity, ability, sexual orientation, etc.</w:t>
            </w:r>
          </w:p>
        </w:tc>
        <w:tc>
          <w:tcPr>
            <w:tcW w:w="0" w:type="auto"/>
            <w:vAlign w:val="center"/>
          </w:tcPr>
          <w:p w14:paraId="7A995133" w14:textId="77777777" w:rsidR="00BB0513" w:rsidRPr="00564BE9" w:rsidRDefault="00BB0513" w:rsidP="00BB0513">
            <w:pPr>
              <w:spacing w:after="0" w:line="240" w:lineRule="auto"/>
              <w:jc w:val="right"/>
              <w:rPr>
                <w:sz w:val="18"/>
                <w:szCs w:val="18"/>
              </w:rPr>
            </w:pPr>
            <w:r w:rsidRPr="00564BE9">
              <w:rPr>
                <w:sz w:val="18"/>
                <w:szCs w:val="18"/>
              </w:rPr>
              <w:t>52.94%</w:t>
            </w:r>
          </w:p>
        </w:tc>
        <w:tc>
          <w:tcPr>
            <w:tcW w:w="0" w:type="auto"/>
            <w:vAlign w:val="center"/>
          </w:tcPr>
          <w:p w14:paraId="66CD1BC5" w14:textId="77777777" w:rsidR="00BB0513" w:rsidRPr="00564BE9" w:rsidRDefault="00BB0513" w:rsidP="00BB0513">
            <w:pPr>
              <w:spacing w:after="0" w:line="240" w:lineRule="auto"/>
              <w:jc w:val="right"/>
              <w:rPr>
                <w:sz w:val="18"/>
                <w:szCs w:val="18"/>
              </w:rPr>
            </w:pPr>
            <w:r w:rsidRPr="00564BE9">
              <w:rPr>
                <w:sz w:val="18"/>
                <w:szCs w:val="18"/>
              </w:rPr>
              <w:t>9</w:t>
            </w:r>
          </w:p>
        </w:tc>
        <w:tc>
          <w:tcPr>
            <w:tcW w:w="0" w:type="auto"/>
            <w:vAlign w:val="center"/>
          </w:tcPr>
          <w:p w14:paraId="65AF3359" w14:textId="77777777" w:rsidR="00BB0513" w:rsidRPr="00564BE9" w:rsidRDefault="00BB0513" w:rsidP="00BB0513">
            <w:pPr>
              <w:spacing w:after="0" w:line="240" w:lineRule="auto"/>
              <w:jc w:val="right"/>
              <w:rPr>
                <w:sz w:val="18"/>
                <w:szCs w:val="18"/>
              </w:rPr>
            </w:pPr>
            <w:r w:rsidRPr="00564BE9">
              <w:rPr>
                <w:sz w:val="18"/>
                <w:szCs w:val="18"/>
              </w:rPr>
              <w:t>35.29%</w:t>
            </w:r>
          </w:p>
        </w:tc>
        <w:tc>
          <w:tcPr>
            <w:tcW w:w="0" w:type="auto"/>
            <w:vAlign w:val="center"/>
          </w:tcPr>
          <w:p w14:paraId="0D51D4EC" w14:textId="77777777" w:rsidR="00BB0513" w:rsidRPr="00564BE9" w:rsidRDefault="00BB0513" w:rsidP="00BB0513">
            <w:pPr>
              <w:spacing w:after="0" w:line="240" w:lineRule="auto"/>
              <w:jc w:val="right"/>
              <w:rPr>
                <w:sz w:val="18"/>
                <w:szCs w:val="18"/>
              </w:rPr>
            </w:pPr>
            <w:r w:rsidRPr="00564BE9">
              <w:rPr>
                <w:sz w:val="18"/>
                <w:szCs w:val="18"/>
              </w:rPr>
              <w:t>6</w:t>
            </w:r>
          </w:p>
        </w:tc>
        <w:tc>
          <w:tcPr>
            <w:tcW w:w="0" w:type="auto"/>
            <w:vAlign w:val="center"/>
          </w:tcPr>
          <w:p w14:paraId="17621151" w14:textId="77777777" w:rsidR="00BB0513" w:rsidRPr="00564BE9" w:rsidRDefault="00BB0513" w:rsidP="00BB0513">
            <w:pPr>
              <w:spacing w:after="0" w:line="240" w:lineRule="auto"/>
              <w:jc w:val="right"/>
              <w:rPr>
                <w:sz w:val="18"/>
                <w:szCs w:val="18"/>
              </w:rPr>
            </w:pPr>
            <w:r w:rsidRPr="00564BE9">
              <w:rPr>
                <w:sz w:val="18"/>
                <w:szCs w:val="18"/>
              </w:rPr>
              <w:t>11.76%</w:t>
            </w:r>
          </w:p>
        </w:tc>
        <w:tc>
          <w:tcPr>
            <w:tcW w:w="0" w:type="auto"/>
            <w:vAlign w:val="center"/>
          </w:tcPr>
          <w:p w14:paraId="283F1104" w14:textId="77777777" w:rsidR="00BB0513" w:rsidRPr="00564BE9" w:rsidRDefault="00BB0513" w:rsidP="00BB0513">
            <w:pPr>
              <w:spacing w:after="0" w:line="240" w:lineRule="auto"/>
              <w:jc w:val="right"/>
              <w:rPr>
                <w:sz w:val="18"/>
                <w:szCs w:val="18"/>
              </w:rPr>
            </w:pPr>
            <w:r w:rsidRPr="00564BE9">
              <w:rPr>
                <w:sz w:val="18"/>
                <w:szCs w:val="18"/>
              </w:rPr>
              <w:t>2</w:t>
            </w:r>
          </w:p>
        </w:tc>
        <w:tc>
          <w:tcPr>
            <w:tcW w:w="0" w:type="auto"/>
            <w:vAlign w:val="center"/>
          </w:tcPr>
          <w:p w14:paraId="167C8FF6" w14:textId="77777777" w:rsidR="00BB0513" w:rsidRPr="00564BE9" w:rsidRDefault="00BB0513" w:rsidP="00BB0513">
            <w:pPr>
              <w:spacing w:after="0" w:line="240" w:lineRule="auto"/>
              <w:jc w:val="right"/>
              <w:rPr>
                <w:sz w:val="18"/>
                <w:szCs w:val="18"/>
              </w:rPr>
            </w:pPr>
            <w:r w:rsidRPr="00564BE9">
              <w:rPr>
                <w:sz w:val="18"/>
                <w:szCs w:val="18"/>
              </w:rPr>
              <w:t>0.00%</w:t>
            </w:r>
          </w:p>
        </w:tc>
        <w:tc>
          <w:tcPr>
            <w:tcW w:w="0" w:type="auto"/>
            <w:vAlign w:val="center"/>
          </w:tcPr>
          <w:p w14:paraId="43AB8B1C" w14:textId="77777777" w:rsidR="00BB0513" w:rsidRPr="00564BE9" w:rsidRDefault="00BB0513" w:rsidP="00BB0513">
            <w:pPr>
              <w:spacing w:after="0" w:line="240" w:lineRule="auto"/>
              <w:jc w:val="right"/>
              <w:rPr>
                <w:sz w:val="18"/>
                <w:szCs w:val="18"/>
              </w:rPr>
            </w:pPr>
            <w:r w:rsidRPr="00564BE9">
              <w:rPr>
                <w:sz w:val="18"/>
                <w:szCs w:val="18"/>
              </w:rPr>
              <w:t>0</w:t>
            </w:r>
          </w:p>
        </w:tc>
        <w:tc>
          <w:tcPr>
            <w:tcW w:w="0" w:type="auto"/>
            <w:vAlign w:val="center"/>
          </w:tcPr>
          <w:p w14:paraId="27049A99" w14:textId="77777777" w:rsidR="00BB0513" w:rsidRPr="00564BE9" w:rsidRDefault="00BB0513" w:rsidP="00BB0513">
            <w:pPr>
              <w:spacing w:after="0" w:line="240" w:lineRule="auto"/>
              <w:jc w:val="right"/>
              <w:rPr>
                <w:sz w:val="18"/>
                <w:szCs w:val="18"/>
              </w:rPr>
            </w:pPr>
            <w:r w:rsidRPr="00564BE9">
              <w:rPr>
                <w:sz w:val="18"/>
                <w:szCs w:val="18"/>
              </w:rPr>
              <w:t>0.00%</w:t>
            </w:r>
          </w:p>
        </w:tc>
        <w:tc>
          <w:tcPr>
            <w:tcW w:w="0" w:type="auto"/>
            <w:vAlign w:val="center"/>
          </w:tcPr>
          <w:p w14:paraId="76ABA8DC" w14:textId="77777777" w:rsidR="00BB0513" w:rsidRPr="00564BE9" w:rsidRDefault="00BB0513" w:rsidP="00BB0513">
            <w:pPr>
              <w:spacing w:after="0" w:line="240" w:lineRule="auto"/>
              <w:jc w:val="right"/>
              <w:rPr>
                <w:sz w:val="18"/>
                <w:szCs w:val="18"/>
              </w:rPr>
            </w:pPr>
            <w:r w:rsidRPr="00564BE9">
              <w:rPr>
                <w:sz w:val="18"/>
                <w:szCs w:val="18"/>
              </w:rPr>
              <w:t>0</w:t>
            </w:r>
          </w:p>
        </w:tc>
        <w:tc>
          <w:tcPr>
            <w:tcW w:w="0" w:type="auto"/>
            <w:vAlign w:val="center"/>
          </w:tcPr>
          <w:p w14:paraId="3279F27D" w14:textId="77777777" w:rsidR="00BB0513" w:rsidRPr="00564BE9" w:rsidRDefault="00BB0513" w:rsidP="00BB0513">
            <w:pPr>
              <w:spacing w:after="0" w:line="240" w:lineRule="auto"/>
              <w:jc w:val="right"/>
              <w:rPr>
                <w:sz w:val="18"/>
                <w:szCs w:val="18"/>
              </w:rPr>
            </w:pPr>
            <w:r w:rsidRPr="00564BE9">
              <w:rPr>
                <w:sz w:val="18"/>
                <w:szCs w:val="18"/>
              </w:rPr>
              <w:t>0.00%</w:t>
            </w:r>
          </w:p>
        </w:tc>
        <w:tc>
          <w:tcPr>
            <w:tcW w:w="0" w:type="auto"/>
            <w:vAlign w:val="center"/>
          </w:tcPr>
          <w:p w14:paraId="0B5874EA" w14:textId="77777777" w:rsidR="00BB0513" w:rsidRPr="00564BE9" w:rsidRDefault="00BB0513" w:rsidP="00BB0513">
            <w:pPr>
              <w:spacing w:after="0" w:line="240" w:lineRule="auto"/>
              <w:jc w:val="right"/>
              <w:rPr>
                <w:sz w:val="18"/>
                <w:szCs w:val="18"/>
              </w:rPr>
            </w:pPr>
            <w:r w:rsidRPr="00564BE9">
              <w:rPr>
                <w:sz w:val="18"/>
                <w:szCs w:val="18"/>
              </w:rPr>
              <w:t>0</w:t>
            </w:r>
          </w:p>
        </w:tc>
        <w:tc>
          <w:tcPr>
            <w:tcW w:w="0" w:type="auto"/>
            <w:vAlign w:val="center"/>
          </w:tcPr>
          <w:p w14:paraId="062D6A7E" w14:textId="5A934B70" w:rsidR="00BB0513" w:rsidRPr="00564BE9" w:rsidRDefault="00BB0513" w:rsidP="00BB0513">
            <w:pPr>
              <w:spacing w:after="0" w:line="240" w:lineRule="auto"/>
              <w:jc w:val="right"/>
              <w:rPr>
                <w:sz w:val="18"/>
                <w:szCs w:val="18"/>
              </w:rPr>
            </w:pPr>
            <w:r w:rsidRPr="00564BE9">
              <w:rPr>
                <w:sz w:val="18"/>
                <w:szCs w:val="18"/>
              </w:rPr>
              <w:t>1.59</w:t>
            </w:r>
          </w:p>
        </w:tc>
        <w:tc>
          <w:tcPr>
            <w:tcW w:w="0" w:type="auto"/>
            <w:vAlign w:val="center"/>
          </w:tcPr>
          <w:p w14:paraId="175B29FC" w14:textId="5FC1FB9A" w:rsidR="00BB0513" w:rsidRPr="00564BE9" w:rsidRDefault="00BB0513" w:rsidP="00BB0513">
            <w:pPr>
              <w:spacing w:after="0" w:line="240" w:lineRule="auto"/>
              <w:jc w:val="right"/>
              <w:rPr>
                <w:sz w:val="18"/>
                <w:szCs w:val="18"/>
              </w:rPr>
            </w:pPr>
            <w:r w:rsidRPr="00564BE9">
              <w:rPr>
                <w:sz w:val="18"/>
                <w:szCs w:val="18"/>
              </w:rPr>
              <w:t>0.69</w:t>
            </w:r>
          </w:p>
        </w:tc>
      </w:tr>
      <w:tr w:rsidR="00564BE9" w:rsidRPr="00564BE9" w14:paraId="64B8D863" w14:textId="5765028A" w:rsidTr="00BB0513">
        <w:trPr>
          <w:trHeight w:val="432"/>
        </w:trPr>
        <w:tc>
          <w:tcPr>
            <w:tcW w:w="0" w:type="auto"/>
            <w:vAlign w:val="center"/>
          </w:tcPr>
          <w:p w14:paraId="4CEE7BDE" w14:textId="77777777" w:rsidR="00BB0513" w:rsidRPr="00564BE9" w:rsidRDefault="00BB0513" w:rsidP="00BB0513">
            <w:pPr>
              <w:spacing w:after="0" w:line="240" w:lineRule="auto"/>
              <w:rPr>
                <w:sz w:val="18"/>
                <w:szCs w:val="18"/>
              </w:rPr>
            </w:pPr>
            <w:r w:rsidRPr="00564BE9">
              <w:rPr>
                <w:sz w:val="18"/>
                <w:szCs w:val="18"/>
              </w:rPr>
              <w:t>4</w:t>
            </w:r>
          </w:p>
        </w:tc>
        <w:tc>
          <w:tcPr>
            <w:tcW w:w="0" w:type="auto"/>
            <w:vAlign w:val="center"/>
          </w:tcPr>
          <w:p w14:paraId="7412D906" w14:textId="77777777" w:rsidR="00BB0513" w:rsidRPr="00564BE9" w:rsidRDefault="00BB0513" w:rsidP="00BB0513">
            <w:pPr>
              <w:spacing w:after="0" w:line="240" w:lineRule="auto"/>
              <w:jc w:val="right"/>
              <w:rPr>
                <w:sz w:val="18"/>
                <w:szCs w:val="18"/>
              </w:rPr>
            </w:pPr>
            <w:r w:rsidRPr="00564BE9">
              <w:rPr>
                <w:sz w:val="18"/>
                <w:szCs w:val="18"/>
              </w:rPr>
              <w:t>Am able to use culturally competent assessment skills with ESL/Bilingual students.</w:t>
            </w:r>
          </w:p>
        </w:tc>
        <w:tc>
          <w:tcPr>
            <w:tcW w:w="0" w:type="auto"/>
            <w:vAlign w:val="center"/>
          </w:tcPr>
          <w:p w14:paraId="121CB22B" w14:textId="77777777" w:rsidR="00BB0513" w:rsidRPr="00564BE9" w:rsidRDefault="00BB0513" w:rsidP="00BB0513">
            <w:pPr>
              <w:spacing w:after="0" w:line="240" w:lineRule="auto"/>
              <w:jc w:val="right"/>
              <w:rPr>
                <w:sz w:val="18"/>
                <w:szCs w:val="18"/>
              </w:rPr>
            </w:pPr>
            <w:r w:rsidRPr="00564BE9">
              <w:rPr>
                <w:sz w:val="18"/>
                <w:szCs w:val="18"/>
              </w:rPr>
              <w:t>29.41%</w:t>
            </w:r>
          </w:p>
        </w:tc>
        <w:tc>
          <w:tcPr>
            <w:tcW w:w="0" w:type="auto"/>
            <w:vAlign w:val="center"/>
          </w:tcPr>
          <w:p w14:paraId="71EBE02E" w14:textId="77777777" w:rsidR="00BB0513" w:rsidRPr="00564BE9" w:rsidRDefault="00BB0513" w:rsidP="00BB0513">
            <w:pPr>
              <w:spacing w:after="0" w:line="240" w:lineRule="auto"/>
              <w:jc w:val="right"/>
              <w:rPr>
                <w:sz w:val="18"/>
                <w:szCs w:val="18"/>
              </w:rPr>
            </w:pPr>
            <w:r w:rsidRPr="00564BE9">
              <w:rPr>
                <w:sz w:val="18"/>
                <w:szCs w:val="18"/>
              </w:rPr>
              <w:t>5</w:t>
            </w:r>
          </w:p>
        </w:tc>
        <w:tc>
          <w:tcPr>
            <w:tcW w:w="0" w:type="auto"/>
            <w:vAlign w:val="center"/>
          </w:tcPr>
          <w:p w14:paraId="01042646" w14:textId="77777777" w:rsidR="00BB0513" w:rsidRPr="00564BE9" w:rsidRDefault="00BB0513" w:rsidP="00BB0513">
            <w:pPr>
              <w:spacing w:after="0" w:line="240" w:lineRule="auto"/>
              <w:jc w:val="right"/>
              <w:rPr>
                <w:sz w:val="18"/>
                <w:szCs w:val="18"/>
              </w:rPr>
            </w:pPr>
            <w:r w:rsidRPr="00564BE9">
              <w:rPr>
                <w:sz w:val="18"/>
                <w:szCs w:val="18"/>
              </w:rPr>
              <w:t>52.94%</w:t>
            </w:r>
          </w:p>
        </w:tc>
        <w:tc>
          <w:tcPr>
            <w:tcW w:w="0" w:type="auto"/>
            <w:vAlign w:val="center"/>
          </w:tcPr>
          <w:p w14:paraId="173CEBBA" w14:textId="77777777" w:rsidR="00BB0513" w:rsidRPr="00564BE9" w:rsidRDefault="00BB0513" w:rsidP="00BB0513">
            <w:pPr>
              <w:spacing w:after="0" w:line="240" w:lineRule="auto"/>
              <w:jc w:val="right"/>
              <w:rPr>
                <w:sz w:val="18"/>
                <w:szCs w:val="18"/>
              </w:rPr>
            </w:pPr>
            <w:r w:rsidRPr="00564BE9">
              <w:rPr>
                <w:sz w:val="18"/>
                <w:szCs w:val="18"/>
              </w:rPr>
              <w:t>9</w:t>
            </w:r>
          </w:p>
        </w:tc>
        <w:tc>
          <w:tcPr>
            <w:tcW w:w="0" w:type="auto"/>
            <w:vAlign w:val="center"/>
          </w:tcPr>
          <w:p w14:paraId="172BFD11" w14:textId="77777777" w:rsidR="00BB0513" w:rsidRPr="00564BE9" w:rsidRDefault="00BB0513" w:rsidP="00BB0513">
            <w:pPr>
              <w:spacing w:after="0" w:line="240" w:lineRule="auto"/>
              <w:jc w:val="right"/>
              <w:rPr>
                <w:sz w:val="18"/>
                <w:szCs w:val="18"/>
              </w:rPr>
            </w:pPr>
            <w:r w:rsidRPr="00564BE9">
              <w:rPr>
                <w:sz w:val="18"/>
                <w:szCs w:val="18"/>
              </w:rPr>
              <w:t>17.65%</w:t>
            </w:r>
          </w:p>
        </w:tc>
        <w:tc>
          <w:tcPr>
            <w:tcW w:w="0" w:type="auto"/>
            <w:vAlign w:val="center"/>
          </w:tcPr>
          <w:p w14:paraId="0D982086" w14:textId="77777777" w:rsidR="00BB0513" w:rsidRPr="00564BE9" w:rsidRDefault="00BB0513" w:rsidP="00BB0513">
            <w:pPr>
              <w:spacing w:after="0" w:line="240" w:lineRule="auto"/>
              <w:jc w:val="right"/>
              <w:rPr>
                <w:sz w:val="18"/>
                <w:szCs w:val="18"/>
              </w:rPr>
            </w:pPr>
            <w:r w:rsidRPr="00564BE9">
              <w:rPr>
                <w:sz w:val="18"/>
                <w:szCs w:val="18"/>
              </w:rPr>
              <w:t>3</w:t>
            </w:r>
          </w:p>
        </w:tc>
        <w:tc>
          <w:tcPr>
            <w:tcW w:w="0" w:type="auto"/>
            <w:vAlign w:val="center"/>
          </w:tcPr>
          <w:p w14:paraId="20247E60" w14:textId="77777777" w:rsidR="00BB0513" w:rsidRPr="00564BE9" w:rsidRDefault="00BB0513" w:rsidP="00BB0513">
            <w:pPr>
              <w:spacing w:after="0" w:line="240" w:lineRule="auto"/>
              <w:jc w:val="right"/>
              <w:rPr>
                <w:sz w:val="18"/>
                <w:szCs w:val="18"/>
              </w:rPr>
            </w:pPr>
            <w:r w:rsidRPr="00564BE9">
              <w:rPr>
                <w:sz w:val="18"/>
                <w:szCs w:val="18"/>
              </w:rPr>
              <w:t>0.00%</w:t>
            </w:r>
          </w:p>
        </w:tc>
        <w:tc>
          <w:tcPr>
            <w:tcW w:w="0" w:type="auto"/>
            <w:vAlign w:val="center"/>
          </w:tcPr>
          <w:p w14:paraId="3310E1DC" w14:textId="77777777" w:rsidR="00BB0513" w:rsidRPr="00564BE9" w:rsidRDefault="00BB0513" w:rsidP="00BB0513">
            <w:pPr>
              <w:spacing w:after="0" w:line="240" w:lineRule="auto"/>
              <w:jc w:val="right"/>
              <w:rPr>
                <w:sz w:val="18"/>
                <w:szCs w:val="18"/>
              </w:rPr>
            </w:pPr>
            <w:r w:rsidRPr="00564BE9">
              <w:rPr>
                <w:sz w:val="18"/>
                <w:szCs w:val="18"/>
              </w:rPr>
              <w:t>0</w:t>
            </w:r>
          </w:p>
        </w:tc>
        <w:tc>
          <w:tcPr>
            <w:tcW w:w="0" w:type="auto"/>
            <w:vAlign w:val="center"/>
          </w:tcPr>
          <w:p w14:paraId="29B580DD" w14:textId="77777777" w:rsidR="00BB0513" w:rsidRPr="00564BE9" w:rsidRDefault="00BB0513" w:rsidP="00BB0513">
            <w:pPr>
              <w:spacing w:after="0" w:line="240" w:lineRule="auto"/>
              <w:jc w:val="right"/>
              <w:rPr>
                <w:sz w:val="18"/>
                <w:szCs w:val="18"/>
              </w:rPr>
            </w:pPr>
            <w:r w:rsidRPr="00564BE9">
              <w:rPr>
                <w:sz w:val="18"/>
                <w:szCs w:val="18"/>
              </w:rPr>
              <w:t>0.00%</w:t>
            </w:r>
          </w:p>
        </w:tc>
        <w:tc>
          <w:tcPr>
            <w:tcW w:w="0" w:type="auto"/>
            <w:vAlign w:val="center"/>
          </w:tcPr>
          <w:p w14:paraId="331D6881" w14:textId="77777777" w:rsidR="00BB0513" w:rsidRPr="00564BE9" w:rsidRDefault="00BB0513" w:rsidP="00BB0513">
            <w:pPr>
              <w:spacing w:after="0" w:line="240" w:lineRule="auto"/>
              <w:jc w:val="right"/>
              <w:rPr>
                <w:sz w:val="18"/>
                <w:szCs w:val="18"/>
              </w:rPr>
            </w:pPr>
            <w:r w:rsidRPr="00564BE9">
              <w:rPr>
                <w:sz w:val="18"/>
                <w:szCs w:val="18"/>
              </w:rPr>
              <w:t>0</w:t>
            </w:r>
          </w:p>
        </w:tc>
        <w:tc>
          <w:tcPr>
            <w:tcW w:w="0" w:type="auto"/>
            <w:vAlign w:val="center"/>
          </w:tcPr>
          <w:p w14:paraId="0A3EE044" w14:textId="77777777" w:rsidR="00BB0513" w:rsidRPr="00564BE9" w:rsidRDefault="00BB0513" w:rsidP="00BB0513">
            <w:pPr>
              <w:spacing w:after="0" w:line="240" w:lineRule="auto"/>
              <w:jc w:val="right"/>
              <w:rPr>
                <w:sz w:val="18"/>
                <w:szCs w:val="18"/>
              </w:rPr>
            </w:pPr>
            <w:r w:rsidRPr="00564BE9">
              <w:rPr>
                <w:sz w:val="18"/>
                <w:szCs w:val="18"/>
              </w:rPr>
              <w:t>0.00%</w:t>
            </w:r>
          </w:p>
        </w:tc>
        <w:tc>
          <w:tcPr>
            <w:tcW w:w="0" w:type="auto"/>
            <w:vAlign w:val="center"/>
          </w:tcPr>
          <w:p w14:paraId="292E3FCC" w14:textId="77777777" w:rsidR="00BB0513" w:rsidRPr="00564BE9" w:rsidRDefault="00BB0513" w:rsidP="00BB0513">
            <w:pPr>
              <w:spacing w:after="0" w:line="240" w:lineRule="auto"/>
              <w:jc w:val="right"/>
              <w:rPr>
                <w:sz w:val="18"/>
                <w:szCs w:val="18"/>
              </w:rPr>
            </w:pPr>
            <w:r w:rsidRPr="00564BE9">
              <w:rPr>
                <w:sz w:val="18"/>
                <w:szCs w:val="18"/>
              </w:rPr>
              <w:t>0</w:t>
            </w:r>
          </w:p>
        </w:tc>
        <w:tc>
          <w:tcPr>
            <w:tcW w:w="0" w:type="auto"/>
            <w:vAlign w:val="center"/>
          </w:tcPr>
          <w:p w14:paraId="591F5C32" w14:textId="2FDE1CB6" w:rsidR="00BB0513" w:rsidRPr="00564BE9" w:rsidRDefault="00BB0513" w:rsidP="00BB0513">
            <w:pPr>
              <w:spacing w:after="0" w:line="240" w:lineRule="auto"/>
              <w:jc w:val="right"/>
              <w:rPr>
                <w:sz w:val="18"/>
                <w:szCs w:val="18"/>
              </w:rPr>
            </w:pPr>
            <w:r w:rsidRPr="00564BE9">
              <w:rPr>
                <w:sz w:val="18"/>
                <w:szCs w:val="18"/>
              </w:rPr>
              <w:t>1.88</w:t>
            </w:r>
          </w:p>
        </w:tc>
        <w:tc>
          <w:tcPr>
            <w:tcW w:w="0" w:type="auto"/>
            <w:vAlign w:val="center"/>
          </w:tcPr>
          <w:p w14:paraId="2320D1DE" w14:textId="77003CD1" w:rsidR="00BB0513" w:rsidRPr="00564BE9" w:rsidRDefault="00BB0513" w:rsidP="00BB0513">
            <w:pPr>
              <w:spacing w:after="0" w:line="240" w:lineRule="auto"/>
              <w:jc w:val="right"/>
              <w:rPr>
                <w:sz w:val="18"/>
                <w:szCs w:val="18"/>
              </w:rPr>
            </w:pPr>
            <w:r w:rsidRPr="00564BE9">
              <w:rPr>
                <w:sz w:val="18"/>
                <w:szCs w:val="18"/>
              </w:rPr>
              <w:t>0.68</w:t>
            </w:r>
          </w:p>
        </w:tc>
      </w:tr>
      <w:tr w:rsidR="00564BE9" w:rsidRPr="00564BE9" w14:paraId="41BD6DD1" w14:textId="19EACD22" w:rsidTr="00BB0513">
        <w:trPr>
          <w:trHeight w:val="432"/>
        </w:trPr>
        <w:tc>
          <w:tcPr>
            <w:tcW w:w="0" w:type="auto"/>
            <w:vAlign w:val="center"/>
          </w:tcPr>
          <w:p w14:paraId="22522CC0" w14:textId="77777777" w:rsidR="00BB0513" w:rsidRPr="00564BE9" w:rsidRDefault="00BB0513" w:rsidP="00BB0513">
            <w:pPr>
              <w:spacing w:after="0" w:line="240" w:lineRule="auto"/>
              <w:rPr>
                <w:sz w:val="18"/>
                <w:szCs w:val="18"/>
              </w:rPr>
            </w:pPr>
            <w:r w:rsidRPr="00564BE9">
              <w:rPr>
                <w:sz w:val="18"/>
                <w:szCs w:val="18"/>
              </w:rPr>
              <w:t>5</w:t>
            </w:r>
          </w:p>
        </w:tc>
        <w:tc>
          <w:tcPr>
            <w:tcW w:w="0" w:type="auto"/>
            <w:vAlign w:val="center"/>
          </w:tcPr>
          <w:p w14:paraId="458B92F9" w14:textId="77777777" w:rsidR="00BB0513" w:rsidRPr="00564BE9" w:rsidRDefault="00BB0513" w:rsidP="00BB0513">
            <w:pPr>
              <w:spacing w:after="0" w:line="240" w:lineRule="auto"/>
              <w:jc w:val="right"/>
              <w:rPr>
                <w:sz w:val="18"/>
                <w:szCs w:val="18"/>
              </w:rPr>
            </w:pPr>
            <w:r w:rsidRPr="00564BE9">
              <w:rPr>
                <w:sz w:val="18"/>
                <w:szCs w:val="18"/>
              </w:rPr>
              <w:t>Am able to work with lesbian/gay/bisexual/transgender/questioning youth and to advocate for best practices for them.</w:t>
            </w:r>
          </w:p>
        </w:tc>
        <w:tc>
          <w:tcPr>
            <w:tcW w:w="0" w:type="auto"/>
            <w:vAlign w:val="center"/>
          </w:tcPr>
          <w:p w14:paraId="16923067" w14:textId="77777777" w:rsidR="00BB0513" w:rsidRPr="00564BE9" w:rsidRDefault="00BB0513" w:rsidP="00BB0513">
            <w:pPr>
              <w:spacing w:after="0" w:line="240" w:lineRule="auto"/>
              <w:jc w:val="right"/>
              <w:rPr>
                <w:sz w:val="18"/>
                <w:szCs w:val="18"/>
              </w:rPr>
            </w:pPr>
            <w:r w:rsidRPr="00564BE9">
              <w:rPr>
                <w:sz w:val="18"/>
                <w:szCs w:val="18"/>
              </w:rPr>
              <w:t>41.18%</w:t>
            </w:r>
          </w:p>
        </w:tc>
        <w:tc>
          <w:tcPr>
            <w:tcW w:w="0" w:type="auto"/>
            <w:vAlign w:val="center"/>
          </w:tcPr>
          <w:p w14:paraId="0157A003" w14:textId="77777777" w:rsidR="00BB0513" w:rsidRPr="00564BE9" w:rsidRDefault="00BB0513" w:rsidP="00BB0513">
            <w:pPr>
              <w:spacing w:after="0" w:line="240" w:lineRule="auto"/>
              <w:jc w:val="right"/>
              <w:rPr>
                <w:sz w:val="18"/>
                <w:szCs w:val="18"/>
              </w:rPr>
            </w:pPr>
            <w:r w:rsidRPr="00564BE9">
              <w:rPr>
                <w:sz w:val="18"/>
                <w:szCs w:val="18"/>
              </w:rPr>
              <w:t>7</w:t>
            </w:r>
          </w:p>
        </w:tc>
        <w:tc>
          <w:tcPr>
            <w:tcW w:w="0" w:type="auto"/>
            <w:vAlign w:val="center"/>
          </w:tcPr>
          <w:p w14:paraId="19A2363C" w14:textId="77777777" w:rsidR="00BB0513" w:rsidRPr="00564BE9" w:rsidRDefault="00BB0513" w:rsidP="00BB0513">
            <w:pPr>
              <w:spacing w:after="0" w:line="240" w:lineRule="auto"/>
              <w:jc w:val="right"/>
              <w:rPr>
                <w:sz w:val="18"/>
                <w:szCs w:val="18"/>
              </w:rPr>
            </w:pPr>
            <w:r w:rsidRPr="00564BE9">
              <w:rPr>
                <w:sz w:val="18"/>
                <w:szCs w:val="18"/>
              </w:rPr>
              <w:t>29.41%</w:t>
            </w:r>
          </w:p>
        </w:tc>
        <w:tc>
          <w:tcPr>
            <w:tcW w:w="0" w:type="auto"/>
            <w:vAlign w:val="center"/>
          </w:tcPr>
          <w:p w14:paraId="7F07568A" w14:textId="77777777" w:rsidR="00BB0513" w:rsidRPr="00564BE9" w:rsidRDefault="00BB0513" w:rsidP="00BB0513">
            <w:pPr>
              <w:spacing w:after="0" w:line="240" w:lineRule="auto"/>
              <w:jc w:val="right"/>
              <w:rPr>
                <w:sz w:val="18"/>
                <w:szCs w:val="18"/>
              </w:rPr>
            </w:pPr>
            <w:r w:rsidRPr="00564BE9">
              <w:rPr>
                <w:sz w:val="18"/>
                <w:szCs w:val="18"/>
              </w:rPr>
              <w:t>5</w:t>
            </w:r>
          </w:p>
        </w:tc>
        <w:tc>
          <w:tcPr>
            <w:tcW w:w="0" w:type="auto"/>
            <w:vAlign w:val="center"/>
          </w:tcPr>
          <w:p w14:paraId="578FE10F" w14:textId="77777777" w:rsidR="00BB0513" w:rsidRPr="00564BE9" w:rsidRDefault="00BB0513" w:rsidP="00BB0513">
            <w:pPr>
              <w:spacing w:after="0" w:line="240" w:lineRule="auto"/>
              <w:jc w:val="right"/>
              <w:rPr>
                <w:sz w:val="18"/>
                <w:szCs w:val="18"/>
              </w:rPr>
            </w:pPr>
            <w:r w:rsidRPr="00564BE9">
              <w:rPr>
                <w:sz w:val="18"/>
                <w:szCs w:val="18"/>
              </w:rPr>
              <w:t>23.53%</w:t>
            </w:r>
          </w:p>
        </w:tc>
        <w:tc>
          <w:tcPr>
            <w:tcW w:w="0" w:type="auto"/>
            <w:vAlign w:val="center"/>
          </w:tcPr>
          <w:p w14:paraId="45B9D47D" w14:textId="77777777" w:rsidR="00BB0513" w:rsidRPr="00564BE9" w:rsidRDefault="00BB0513" w:rsidP="00BB0513">
            <w:pPr>
              <w:spacing w:after="0" w:line="240" w:lineRule="auto"/>
              <w:jc w:val="right"/>
              <w:rPr>
                <w:sz w:val="18"/>
                <w:szCs w:val="18"/>
              </w:rPr>
            </w:pPr>
            <w:r w:rsidRPr="00564BE9">
              <w:rPr>
                <w:sz w:val="18"/>
                <w:szCs w:val="18"/>
              </w:rPr>
              <w:t>4</w:t>
            </w:r>
          </w:p>
        </w:tc>
        <w:tc>
          <w:tcPr>
            <w:tcW w:w="0" w:type="auto"/>
            <w:vAlign w:val="center"/>
          </w:tcPr>
          <w:p w14:paraId="0519A9AA" w14:textId="77777777" w:rsidR="00BB0513" w:rsidRPr="00564BE9" w:rsidRDefault="00BB0513" w:rsidP="00BB0513">
            <w:pPr>
              <w:spacing w:after="0" w:line="240" w:lineRule="auto"/>
              <w:jc w:val="right"/>
              <w:rPr>
                <w:sz w:val="18"/>
                <w:szCs w:val="18"/>
              </w:rPr>
            </w:pPr>
            <w:r w:rsidRPr="00564BE9">
              <w:rPr>
                <w:sz w:val="18"/>
                <w:szCs w:val="18"/>
              </w:rPr>
              <w:t>5.88%</w:t>
            </w:r>
          </w:p>
        </w:tc>
        <w:tc>
          <w:tcPr>
            <w:tcW w:w="0" w:type="auto"/>
            <w:vAlign w:val="center"/>
          </w:tcPr>
          <w:p w14:paraId="448E8199" w14:textId="77777777" w:rsidR="00BB0513" w:rsidRPr="00564BE9" w:rsidRDefault="00BB0513" w:rsidP="00BB0513">
            <w:pPr>
              <w:spacing w:after="0" w:line="240" w:lineRule="auto"/>
              <w:jc w:val="right"/>
              <w:rPr>
                <w:sz w:val="18"/>
                <w:szCs w:val="18"/>
              </w:rPr>
            </w:pPr>
            <w:r w:rsidRPr="00564BE9">
              <w:rPr>
                <w:sz w:val="18"/>
                <w:szCs w:val="18"/>
              </w:rPr>
              <w:t>1</w:t>
            </w:r>
          </w:p>
        </w:tc>
        <w:tc>
          <w:tcPr>
            <w:tcW w:w="0" w:type="auto"/>
            <w:vAlign w:val="center"/>
          </w:tcPr>
          <w:p w14:paraId="2A0EB62E" w14:textId="77777777" w:rsidR="00BB0513" w:rsidRPr="00564BE9" w:rsidRDefault="00BB0513" w:rsidP="00BB0513">
            <w:pPr>
              <w:spacing w:after="0" w:line="240" w:lineRule="auto"/>
              <w:jc w:val="right"/>
              <w:rPr>
                <w:sz w:val="18"/>
                <w:szCs w:val="18"/>
              </w:rPr>
            </w:pPr>
            <w:r w:rsidRPr="00564BE9">
              <w:rPr>
                <w:sz w:val="18"/>
                <w:szCs w:val="18"/>
              </w:rPr>
              <w:t>0.00%</w:t>
            </w:r>
          </w:p>
        </w:tc>
        <w:tc>
          <w:tcPr>
            <w:tcW w:w="0" w:type="auto"/>
            <w:vAlign w:val="center"/>
          </w:tcPr>
          <w:p w14:paraId="116FD642" w14:textId="77777777" w:rsidR="00BB0513" w:rsidRPr="00564BE9" w:rsidRDefault="00BB0513" w:rsidP="00BB0513">
            <w:pPr>
              <w:spacing w:after="0" w:line="240" w:lineRule="auto"/>
              <w:jc w:val="right"/>
              <w:rPr>
                <w:sz w:val="18"/>
                <w:szCs w:val="18"/>
              </w:rPr>
            </w:pPr>
            <w:r w:rsidRPr="00564BE9">
              <w:rPr>
                <w:sz w:val="18"/>
                <w:szCs w:val="18"/>
              </w:rPr>
              <w:t>0</w:t>
            </w:r>
          </w:p>
        </w:tc>
        <w:tc>
          <w:tcPr>
            <w:tcW w:w="0" w:type="auto"/>
            <w:vAlign w:val="center"/>
          </w:tcPr>
          <w:p w14:paraId="0A7B69C3" w14:textId="77777777" w:rsidR="00BB0513" w:rsidRPr="00564BE9" w:rsidRDefault="00BB0513" w:rsidP="00BB0513">
            <w:pPr>
              <w:spacing w:after="0" w:line="240" w:lineRule="auto"/>
              <w:jc w:val="right"/>
              <w:rPr>
                <w:sz w:val="18"/>
                <w:szCs w:val="18"/>
              </w:rPr>
            </w:pPr>
            <w:r w:rsidRPr="00564BE9">
              <w:rPr>
                <w:sz w:val="18"/>
                <w:szCs w:val="18"/>
              </w:rPr>
              <w:t>0.00%</w:t>
            </w:r>
          </w:p>
        </w:tc>
        <w:tc>
          <w:tcPr>
            <w:tcW w:w="0" w:type="auto"/>
            <w:vAlign w:val="center"/>
          </w:tcPr>
          <w:p w14:paraId="3B9511C4" w14:textId="77777777" w:rsidR="00BB0513" w:rsidRPr="00564BE9" w:rsidRDefault="00BB0513" w:rsidP="00BB0513">
            <w:pPr>
              <w:spacing w:after="0" w:line="240" w:lineRule="auto"/>
              <w:jc w:val="right"/>
              <w:rPr>
                <w:sz w:val="18"/>
                <w:szCs w:val="18"/>
              </w:rPr>
            </w:pPr>
            <w:r w:rsidRPr="00564BE9">
              <w:rPr>
                <w:sz w:val="18"/>
                <w:szCs w:val="18"/>
              </w:rPr>
              <w:t>0</w:t>
            </w:r>
          </w:p>
        </w:tc>
        <w:tc>
          <w:tcPr>
            <w:tcW w:w="0" w:type="auto"/>
            <w:vAlign w:val="center"/>
          </w:tcPr>
          <w:p w14:paraId="5FCC5DC7" w14:textId="5F2A21CC" w:rsidR="00BB0513" w:rsidRPr="00564BE9" w:rsidRDefault="00BB0513" w:rsidP="00BB0513">
            <w:pPr>
              <w:spacing w:after="0" w:line="240" w:lineRule="auto"/>
              <w:jc w:val="right"/>
              <w:rPr>
                <w:sz w:val="18"/>
                <w:szCs w:val="18"/>
              </w:rPr>
            </w:pPr>
            <w:r w:rsidRPr="00564BE9">
              <w:rPr>
                <w:sz w:val="18"/>
                <w:szCs w:val="18"/>
              </w:rPr>
              <w:t>1.94</w:t>
            </w:r>
          </w:p>
        </w:tc>
        <w:tc>
          <w:tcPr>
            <w:tcW w:w="0" w:type="auto"/>
            <w:vAlign w:val="center"/>
          </w:tcPr>
          <w:p w14:paraId="3E367F9F" w14:textId="6E5F8352" w:rsidR="00BB0513" w:rsidRPr="00564BE9" w:rsidRDefault="00BB0513" w:rsidP="00BB0513">
            <w:pPr>
              <w:spacing w:after="0" w:line="240" w:lineRule="auto"/>
              <w:jc w:val="right"/>
              <w:rPr>
                <w:sz w:val="18"/>
                <w:szCs w:val="18"/>
              </w:rPr>
            </w:pPr>
            <w:r w:rsidRPr="00564BE9">
              <w:rPr>
                <w:sz w:val="18"/>
                <w:szCs w:val="18"/>
              </w:rPr>
              <w:t>0.94</w:t>
            </w:r>
          </w:p>
        </w:tc>
      </w:tr>
      <w:tr w:rsidR="00564BE9" w:rsidRPr="00564BE9" w14:paraId="59ED9DED" w14:textId="0981F1A8" w:rsidTr="00BB0513">
        <w:trPr>
          <w:trHeight w:val="432"/>
        </w:trPr>
        <w:tc>
          <w:tcPr>
            <w:tcW w:w="0" w:type="auto"/>
            <w:vAlign w:val="center"/>
          </w:tcPr>
          <w:p w14:paraId="1B2ABB67" w14:textId="77777777" w:rsidR="00BB0513" w:rsidRPr="00564BE9" w:rsidRDefault="00BB0513" w:rsidP="00BB0513">
            <w:pPr>
              <w:spacing w:after="0" w:line="240" w:lineRule="auto"/>
              <w:rPr>
                <w:sz w:val="18"/>
                <w:szCs w:val="18"/>
              </w:rPr>
            </w:pPr>
            <w:r w:rsidRPr="00564BE9">
              <w:rPr>
                <w:sz w:val="18"/>
                <w:szCs w:val="18"/>
              </w:rPr>
              <w:t>6</w:t>
            </w:r>
          </w:p>
        </w:tc>
        <w:tc>
          <w:tcPr>
            <w:tcW w:w="0" w:type="auto"/>
            <w:vAlign w:val="center"/>
          </w:tcPr>
          <w:p w14:paraId="5164150A" w14:textId="77777777" w:rsidR="00BB0513" w:rsidRPr="00564BE9" w:rsidRDefault="00BB0513" w:rsidP="00BB0513">
            <w:pPr>
              <w:spacing w:after="0" w:line="240" w:lineRule="auto"/>
              <w:jc w:val="right"/>
              <w:rPr>
                <w:sz w:val="18"/>
                <w:szCs w:val="18"/>
              </w:rPr>
            </w:pPr>
            <w:r w:rsidRPr="00564BE9">
              <w:rPr>
                <w:sz w:val="18"/>
                <w:szCs w:val="18"/>
              </w:rPr>
              <w:t>Am aware of, and am able to participate in, the implementation of the Harassment, Intimidation,    and Bullying Law.</w:t>
            </w:r>
          </w:p>
        </w:tc>
        <w:tc>
          <w:tcPr>
            <w:tcW w:w="0" w:type="auto"/>
            <w:vAlign w:val="center"/>
          </w:tcPr>
          <w:p w14:paraId="07880A6F" w14:textId="77777777" w:rsidR="00BB0513" w:rsidRPr="00564BE9" w:rsidRDefault="00BB0513" w:rsidP="00BB0513">
            <w:pPr>
              <w:spacing w:after="0" w:line="240" w:lineRule="auto"/>
              <w:jc w:val="right"/>
              <w:rPr>
                <w:sz w:val="18"/>
                <w:szCs w:val="18"/>
              </w:rPr>
            </w:pPr>
            <w:r w:rsidRPr="00564BE9">
              <w:rPr>
                <w:sz w:val="18"/>
                <w:szCs w:val="18"/>
              </w:rPr>
              <w:t>29.41%</w:t>
            </w:r>
          </w:p>
        </w:tc>
        <w:tc>
          <w:tcPr>
            <w:tcW w:w="0" w:type="auto"/>
            <w:vAlign w:val="center"/>
          </w:tcPr>
          <w:p w14:paraId="09050A16" w14:textId="77777777" w:rsidR="00BB0513" w:rsidRPr="00564BE9" w:rsidRDefault="00BB0513" w:rsidP="00BB0513">
            <w:pPr>
              <w:spacing w:after="0" w:line="240" w:lineRule="auto"/>
              <w:jc w:val="right"/>
              <w:rPr>
                <w:sz w:val="18"/>
                <w:szCs w:val="18"/>
              </w:rPr>
            </w:pPr>
            <w:r w:rsidRPr="00564BE9">
              <w:rPr>
                <w:sz w:val="18"/>
                <w:szCs w:val="18"/>
              </w:rPr>
              <w:t>5</w:t>
            </w:r>
          </w:p>
        </w:tc>
        <w:tc>
          <w:tcPr>
            <w:tcW w:w="0" w:type="auto"/>
            <w:vAlign w:val="center"/>
          </w:tcPr>
          <w:p w14:paraId="2160A597" w14:textId="77777777" w:rsidR="00BB0513" w:rsidRPr="00564BE9" w:rsidRDefault="00BB0513" w:rsidP="00BB0513">
            <w:pPr>
              <w:spacing w:after="0" w:line="240" w:lineRule="auto"/>
              <w:jc w:val="right"/>
              <w:rPr>
                <w:sz w:val="18"/>
                <w:szCs w:val="18"/>
              </w:rPr>
            </w:pPr>
            <w:r w:rsidRPr="00564BE9">
              <w:rPr>
                <w:sz w:val="18"/>
                <w:szCs w:val="18"/>
              </w:rPr>
              <w:t>47.06%</w:t>
            </w:r>
          </w:p>
        </w:tc>
        <w:tc>
          <w:tcPr>
            <w:tcW w:w="0" w:type="auto"/>
            <w:vAlign w:val="center"/>
          </w:tcPr>
          <w:p w14:paraId="13BD6328" w14:textId="77777777" w:rsidR="00BB0513" w:rsidRPr="00564BE9" w:rsidRDefault="00BB0513" w:rsidP="00BB0513">
            <w:pPr>
              <w:spacing w:after="0" w:line="240" w:lineRule="auto"/>
              <w:jc w:val="right"/>
              <w:rPr>
                <w:sz w:val="18"/>
                <w:szCs w:val="18"/>
              </w:rPr>
            </w:pPr>
            <w:r w:rsidRPr="00564BE9">
              <w:rPr>
                <w:sz w:val="18"/>
                <w:szCs w:val="18"/>
              </w:rPr>
              <w:t>8</w:t>
            </w:r>
          </w:p>
        </w:tc>
        <w:tc>
          <w:tcPr>
            <w:tcW w:w="0" w:type="auto"/>
            <w:vAlign w:val="center"/>
          </w:tcPr>
          <w:p w14:paraId="6391AC14" w14:textId="77777777" w:rsidR="00BB0513" w:rsidRPr="00564BE9" w:rsidRDefault="00BB0513" w:rsidP="00BB0513">
            <w:pPr>
              <w:spacing w:after="0" w:line="240" w:lineRule="auto"/>
              <w:jc w:val="right"/>
              <w:rPr>
                <w:sz w:val="18"/>
                <w:szCs w:val="18"/>
              </w:rPr>
            </w:pPr>
            <w:r w:rsidRPr="00564BE9">
              <w:rPr>
                <w:sz w:val="18"/>
                <w:szCs w:val="18"/>
              </w:rPr>
              <w:t>5.88%</w:t>
            </w:r>
          </w:p>
        </w:tc>
        <w:tc>
          <w:tcPr>
            <w:tcW w:w="0" w:type="auto"/>
            <w:vAlign w:val="center"/>
          </w:tcPr>
          <w:p w14:paraId="66835E18" w14:textId="77777777" w:rsidR="00BB0513" w:rsidRPr="00564BE9" w:rsidRDefault="00BB0513" w:rsidP="00BB0513">
            <w:pPr>
              <w:spacing w:after="0" w:line="240" w:lineRule="auto"/>
              <w:jc w:val="right"/>
              <w:rPr>
                <w:sz w:val="18"/>
                <w:szCs w:val="18"/>
              </w:rPr>
            </w:pPr>
            <w:r w:rsidRPr="00564BE9">
              <w:rPr>
                <w:sz w:val="18"/>
                <w:szCs w:val="18"/>
              </w:rPr>
              <w:t>1</w:t>
            </w:r>
          </w:p>
        </w:tc>
        <w:tc>
          <w:tcPr>
            <w:tcW w:w="0" w:type="auto"/>
            <w:vAlign w:val="center"/>
          </w:tcPr>
          <w:p w14:paraId="58BDAEF6" w14:textId="77777777" w:rsidR="00BB0513" w:rsidRPr="00564BE9" w:rsidRDefault="00BB0513" w:rsidP="00BB0513">
            <w:pPr>
              <w:spacing w:after="0" w:line="240" w:lineRule="auto"/>
              <w:jc w:val="right"/>
              <w:rPr>
                <w:sz w:val="18"/>
                <w:szCs w:val="18"/>
              </w:rPr>
            </w:pPr>
            <w:r w:rsidRPr="00564BE9">
              <w:rPr>
                <w:sz w:val="18"/>
                <w:szCs w:val="18"/>
              </w:rPr>
              <w:t>17.65%</w:t>
            </w:r>
          </w:p>
        </w:tc>
        <w:tc>
          <w:tcPr>
            <w:tcW w:w="0" w:type="auto"/>
            <w:vAlign w:val="center"/>
          </w:tcPr>
          <w:p w14:paraId="7FEDF0F3" w14:textId="77777777" w:rsidR="00BB0513" w:rsidRPr="00564BE9" w:rsidRDefault="00BB0513" w:rsidP="00BB0513">
            <w:pPr>
              <w:spacing w:after="0" w:line="240" w:lineRule="auto"/>
              <w:jc w:val="right"/>
              <w:rPr>
                <w:sz w:val="18"/>
                <w:szCs w:val="18"/>
              </w:rPr>
            </w:pPr>
            <w:r w:rsidRPr="00564BE9">
              <w:rPr>
                <w:sz w:val="18"/>
                <w:szCs w:val="18"/>
              </w:rPr>
              <w:t>3</w:t>
            </w:r>
          </w:p>
        </w:tc>
        <w:tc>
          <w:tcPr>
            <w:tcW w:w="0" w:type="auto"/>
            <w:vAlign w:val="center"/>
          </w:tcPr>
          <w:p w14:paraId="66419575" w14:textId="77777777" w:rsidR="00BB0513" w:rsidRPr="00564BE9" w:rsidRDefault="00BB0513" w:rsidP="00BB0513">
            <w:pPr>
              <w:spacing w:after="0" w:line="240" w:lineRule="auto"/>
              <w:jc w:val="right"/>
              <w:rPr>
                <w:sz w:val="18"/>
                <w:szCs w:val="18"/>
              </w:rPr>
            </w:pPr>
            <w:r w:rsidRPr="00564BE9">
              <w:rPr>
                <w:sz w:val="18"/>
                <w:szCs w:val="18"/>
              </w:rPr>
              <w:t>0.00%</w:t>
            </w:r>
          </w:p>
        </w:tc>
        <w:tc>
          <w:tcPr>
            <w:tcW w:w="0" w:type="auto"/>
            <w:vAlign w:val="center"/>
          </w:tcPr>
          <w:p w14:paraId="7D0F9B04" w14:textId="77777777" w:rsidR="00BB0513" w:rsidRPr="00564BE9" w:rsidRDefault="00BB0513" w:rsidP="00BB0513">
            <w:pPr>
              <w:spacing w:after="0" w:line="240" w:lineRule="auto"/>
              <w:jc w:val="right"/>
              <w:rPr>
                <w:sz w:val="18"/>
                <w:szCs w:val="18"/>
              </w:rPr>
            </w:pPr>
            <w:r w:rsidRPr="00564BE9">
              <w:rPr>
                <w:sz w:val="18"/>
                <w:szCs w:val="18"/>
              </w:rPr>
              <w:t>0</w:t>
            </w:r>
          </w:p>
        </w:tc>
        <w:tc>
          <w:tcPr>
            <w:tcW w:w="0" w:type="auto"/>
            <w:vAlign w:val="center"/>
          </w:tcPr>
          <w:p w14:paraId="5ABAEFC6" w14:textId="77777777" w:rsidR="00BB0513" w:rsidRPr="00564BE9" w:rsidRDefault="00BB0513" w:rsidP="00BB0513">
            <w:pPr>
              <w:spacing w:after="0" w:line="240" w:lineRule="auto"/>
              <w:jc w:val="right"/>
              <w:rPr>
                <w:sz w:val="18"/>
                <w:szCs w:val="18"/>
              </w:rPr>
            </w:pPr>
            <w:r w:rsidRPr="00564BE9">
              <w:rPr>
                <w:sz w:val="18"/>
                <w:szCs w:val="18"/>
              </w:rPr>
              <w:t>0.00%</w:t>
            </w:r>
          </w:p>
        </w:tc>
        <w:tc>
          <w:tcPr>
            <w:tcW w:w="0" w:type="auto"/>
            <w:vAlign w:val="center"/>
          </w:tcPr>
          <w:p w14:paraId="508D5A91" w14:textId="77777777" w:rsidR="00BB0513" w:rsidRPr="00564BE9" w:rsidRDefault="00BB0513" w:rsidP="00BB0513">
            <w:pPr>
              <w:spacing w:after="0" w:line="240" w:lineRule="auto"/>
              <w:jc w:val="right"/>
              <w:rPr>
                <w:sz w:val="18"/>
                <w:szCs w:val="18"/>
              </w:rPr>
            </w:pPr>
            <w:r w:rsidRPr="00564BE9">
              <w:rPr>
                <w:sz w:val="18"/>
                <w:szCs w:val="18"/>
              </w:rPr>
              <w:t>0</w:t>
            </w:r>
          </w:p>
        </w:tc>
        <w:tc>
          <w:tcPr>
            <w:tcW w:w="0" w:type="auto"/>
            <w:vAlign w:val="center"/>
          </w:tcPr>
          <w:p w14:paraId="5920651D" w14:textId="613DD66D" w:rsidR="00BB0513" w:rsidRPr="00564BE9" w:rsidRDefault="00BB0513" w:rsidP="00BB0513">
            <w:pPr>
              <w:spacing w:after="0" w:line="240" w:lineRule="auto"/>
              <w:jc w:val="right"/>
              <w:rPr>
                <w:sz w:val="18"/>
                <w:szCs w:val="18"/>
              </w:rPr>
            </w:pPr>
            <w:r w:rsidRPr="00564BE9">
              <w:rPr>
                <w:sz w:val="18"/>
                <w:szCs w:val="18"/>
              </w:rPr>
              <w:t>2.12</w:t>
            </w:r>
          </w:p>
        </w:tc>
        <w:tc>
          <w:tcPr>
            <w:tcW w:w="0" w:type="auto"/>
            <w:vAlign w:val="center"/>
          </w:tcPr>
          <w:p w14:paraId="4AD3F462" w14:textId="1C57F455" w:rsidR="00BB0513" w:rsidRPr="00564BE9" w:rsidRDefault="00BB0513" w:rsidP="00BB0513">
            <w:pPr>
              <w:spacing w:after="0" w:line="240" w:lineRule="auto"/>
              <w:jc w:val="right"/>
              <w:rPr>
                <w:sz w:val="18"/>
                <w:szCs w:val="18"/>
              </w:rPr>
            </w:pPr>
            <w:r w:rsidRPr="00564BE9">
              <w:rPr>
                <w:sz w:val="18"/>
                <w:szCs w:val="18"/>
              </w:rPr>
              <w:t>1.02</w:t>
            </w:r>
          </w:p>
        </w:tc>
      </w:tr>
    </w:tbl>
    <w:p w14:paraId="67931577" w14:textId="669259F7" w:rsidR="00D1720C" w:rsidRPr="00564BE9" w:rsidRDefault="00D1720C" w:rsidP="006A0072"/>
    <w:p w14:paraId="1960FB41" w14:textId="77777777" w:rsidR="00C811FB" w:rsidRPr="00564BE9" w:rsidRDefault="00C811FB" w:rsidP="00C811FB">
      <w:r w:rsidRPr="00564BE9">
        <w:rPr>
          <w:b/>
          <w:bCs/>
          <w:sz w:val="28"/>
          <w:szCs w:val="28"/>
        </w:rPr>
        <w:t>NASP Standard 8.1 - Research and Program Evaluation (CAEP Standard A.1.1b)</w:t>
      </w:r>
    </w:p>
    <w:tbl>
      <w:tblPr>
        <w:tblW w:w="4995" w:type="pct"/>
        <w:tblBorders>
          <w:insideH w:val="single" w:sz="2" w:space="1" w:color="CCCCCC"/>
          <w:insideV w:val="single" w:sz="4" w:space="0" w:color="CCCCCC"/>
        </w:tblBorders>
        <w:tblLook w:val="04A0" w:firstRow="1" w:lastRow="0" w:firstColumn="1" w:lastColumn="0" w:noHBand="0" w:noVBand="1"/>
      </w:tblPr>
      <w:tblGrid>
        <w:gridCol w:w="308"/>
        <w:gridCol w:w="2181"/>
        <w:gridCol w:w="1268"/>
        <w:gridCol w:w="308"/>
        <w:gridCol w:w="1397"/>
        <w:gridCol w:w="399"/>
        <w:gridCol w:w="1081"/>
        <w:gridCol w:w="308"/>
        <w:gridCol w:w="1013"/>
        <w:gridCol w:w="308"/>
        <w:gridCol w:w="949"/>
        <w:gridCol w:w="308"/>
        <w:gridCol w:w="1220"/>
        <w:gridCol w:w="308"/>
        <w:gridCol w:w="641"/>
        <w:gridCol w:w="950"/>
      </w:tblGrid>
      <w:tr w:rsidR="00564BE9" w:rsidRPr="00564BE9" w14:paraId="493B72FB" w14:textId="3E24AAFA" w:rsidTr="008A7DF3">
        <w:trPr>
          <w:trHeight w:val="576"/>
        </w:trPr>
        <w:tc>
          <w:tcPr>
            <w:tcW w:w="0" w:type="auto"/>
            <w:vAlign w:val="center"/>
          </w:tcPr>
          <w:p w14:paraId="17B20D98" w14:textId="77777777" w:rsidR="00E14478" w:rsidRPr="006D7166" w:rsidRDefault="00E14478" w:rsidP="00E14478">
            <w:pPr>
              <w:keepNext/>
              <w:spacing w:after="0" w:line="240" w:lineRule="auto"/>
              <w:rPr>
                <w:rFonts w:ascii="Calibri" w:eastAsia="Calibri" w:hAnsi="Calibri" w:cs="Calibri"/>
                <w:sz w:val="18"/>
                <w:szCs w:val="18"/>
                <w:lang w:bidi="en-US"/>
              </w:rPr>
            </w:pPr>
            <w:r w:rsidRPr="006D7166">
              <w:rPr>
                <w:rFonts w:ascii="Calibri" w:eastAsia="Calibri" w:hAnsi="Calibri" w:cs="Calibri"/>
                <w:sz w:val="18"/>
                <w:szCs w:val="18"/>
                <w:lang w:bidi="en-US"/>
              </w:rPr>
              <w:t>#</w:t>
            </w:r>
          </w:p>
        </w:tc>
        <w:tc>
          <w:tcPr>
            <w:tcW w:w="0" w:type="auto"/>
            <w:vAlign w:val="center"/>
          </w:tcPr>
          <w:p w14:paraId="24C047DA" w14:textId="77777777" w:rsidR="00E14478" w:rsidRPr="006D7166" w:rsidRDefault="00E14478" w:rsidP="00E14478">
            <w:pPr>
              <w:keepNext/>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Question</w:t>
            </w:r>
          </w:p>
        </w:tc>
        <w:tc>
          <w:tcPr>
            <w:tcW w:w="0" w:type="auto"/>
            <w:vAlign w:val="center"/>
          </w:tcPr>
          <w:p w14:paraId="7F91428B" w14:textId="77777777" w:rsidR="00E14478" w:rsidRPr="006D7166" w:rsidRDefault="00E14478" w:rsidP="00E14478">
            <w:pPr>
              <w:keepNext/>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Exceptionally Prepared</w:t>
            </w:r>
          </w:p>
        </w:tc>
        <w:tc>
          <w:tcPr>
            <w:tcW w:w="0" w:type="auto"/>
            <w:vAlign w:val="center"/>
          </w:tcPr>
          <w:p w14:paraId="02B2D239" w14:textId="77777777" w:rsidR="00E14478" w:rsidRPr="006D7166" w:rsidRDefault="00E14478" w:rsidP="00E14478">
            <w:pPr>
              <w:keepNext/>
              <w:spacing w:after="0" w:line="240" w:lineRule="auto"/>
              <w:jc w:val="right"/>
              <w:rPr>
                <w:rFonts w:ascii="Calibri" w:eastAsia="Calibri" w:hAnsi="Calibri" w:cs="Calibri"/>
                <w:sz w:val="18"/>
                <w:szCs w:val="18"/>
                <w:lang w:bidi="en-US"/>
              </w:rPr>
            </w:pPr>
          </w:p>
        </w:tc>
        <w:tc>
          <w:tcPr>
            <w:tcW w:w="0" w:type="auto"/>
            <w:vAlign w:val="center"/>
          </w:tcPr>
          <w:p w14:paraId="213794C6" w14:textId="77777777" w:rsidR="00E14478" w:rsidRPr="006D7166" w:rsidRDefault="00E14478" w:rsidP="00E14478">
            <w:pPr>
              <w:keepNext/>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Preparedness: Above Average</w:t>
            </w:r>
          </w:p>
        </w:tc>
        <w:tc>
          <w:tcPr>
            <w:tcW w:w="0" w:type="auto"/>
            <w:vAlign w:val="center"/>
          </w:tcPr>
          <w:p w14:paraId="6C532F05" w14:textId="77777777" w:rsidR="00E14478" w:rsidRPr="006D7166" w:rsidRDefault="00E14478" w:rsidP="00E14478">
            <w:pPr>
              <w:keepNext/>
              <w:spacing w:after="0" w:line="240" w:lineRule="auto"/>
              <w:jc w:val="right"/>
              <w:rPr>
                <w:rFonts w:ascii="Calibri" w:eastAsia="Calibri" w:hAnsi="Calibri" w:cs="Calibri"/>
                <w:sz w:val="18"/>
                <w:szCs w:val="18"/>
                <w:lang w:bidi="en-US"/>
              </w:rPr>
            </w:pPr>
          </w:p>
        </w:tc>
        <w:tc>
          <w:tcPr>
            <w:tcW w:w="0" w:type="auto"/>
            <w:vAlign w:val="center"/>
          </w:tcPr>
          <w:p w14:paraId="4E3FC169" w14:textId="77777777" w:rsidR="00E14478" w:rsidRPr="006D7166" w:rsidRDefault="00E14478" w:rsidP="00E14478">
            <w:pPr>
              <w:keepNext/>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Somewhat Prepared</w:t>
            </w:r>
          </w:p>
        </w:tc>
        <w:tc>
          <w:tcPr>
            <w:tcW w:w="0" w:type="auto"/>
            <w:vAlign w:val="center"/>
          </w:tcPr>
          <w:p w14:paraId="7EEBB6E0" w14:textId="77777777" w:rsidR="00E14478" w:rsidRPr="006D7166" w:rsidRDefault="00E14478" w:rsidP="00E14478">
            <w:pPr>
              <w:keepNext/>
              <w:spacing w:after="0" w:line="240" w:lineRule="auto"/>
              <w:jc w:val="right"/>
              <w:rPr>
                <w:rFonts w:ascii="Calibri" w:eastAsia="Calibri" w:hAnsi="Calibri" w:cs="Calibri"/>
                <w:sz w:val="18"/>
                <w:szCs w:val="18"/>
                <w:lang w:bidi="en-US"/>
              </w:rPr>
            </w:pPr>
          </w:p>
        </w:tc>
        <w:tc>
          <w:tcPr>
            <w:tcW w:w="0" w:type="auto"/>
            <w:vAlign w:val="center"/>
          </w:tcPr>
          <w:p w14:paraId="33D3B87F" w14:textId="77777777" w:rsidR="00E14478" w:rsidRPr="006D7166" w:rsidRDefault="00E14478" w:rsidP="00E14478">
            <w:pPr>
              <w:keepNext/>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Not Very Well Prepared</w:t>
            </w:r>
          </w:p>
        </w:tc>
        <w:tc>
          <w:tcPr>
            <w:tcW w:w="0" w:type="auto"/>
            <w:vAlign w:val="center"/>
          </w:tcPr>
          <w:p w14:paraId="5C59A332" w14:textId="77777777" w:rsidR="00E14478" w:rsidRPr="006D7166" w:rsidRDefault="00E14478" w:rsidP="00E14478">
            <w:pPr>
              <w:keepNext/>
              <w:spacing w:after="0" w:line="240" w:lineRule="auto"/>
              <w:jc w:val="right"/>
              <w:rPr>
                <w:rFonts w:ascii="Calibri" w:eastAsia="Calibri" w:hAnsi="Calibri" w:cs="Calibri"/>
                <w:sz w:val="18"/>
                <w:szCs w:val="18"/>
                <w:lang w:bidi="en-US"/>
              </w:rPr>
            </w:pPr>
          </w:p>
        </w:tc>
        <w:tc>
          <w:tcPr>
            <w:tcW w:w="0" w:type="auto"/>
            <w:vAlign w:val="center"/>
          </w:tcPr>
          <w:p w14:paraId="75D6A4CE" w14:textId="77777777" w:rsidR="00E14478" w:rsidRPr="006D7166" w:rsidRDefault="00E14478" w:rsidP="00E14478">
            <w:pPr>
              <w:keepNext/>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Poorly Prepared</w:t>
            </w:r>
          </w:p>
        </w:tc>
        <w:tc>
          <w:tcPr>
            <w:tcW w:w="0" w:type="auto"/>
            <w:vAlign w:val="center"/>
          </w:tcPr>
          <w:p w14:paraId="467D6567" w14:textId="77777777" w:rsidR="00E14478" w:rsidRPr="006D7166" w:rsidRDefault="00E14478" w:rsidP="00E14478">
            <w:pPr>
              <w:keepNext/>
              <w:spacing w:after="0" w:line="240" w:lineRule="auto"/>
              <w:jc w:val="right"/>
              <w:rPr>
                <w:rFonts w:ascii="Calibri" w:eastAsia="Calibri" w:hAnsi="Calibri" w:cs="Calibri"/>
                <w:sz w:val="18"/>
                <w:szCs w:val="18"/>
                <w:lang w:bidi="en-US"/>
              </w:rPr>
            </w:pPr>
          </w:p>
        </w:tc>
        <w:tc>
          <w:tcPr>
            <w:tcW w:w="0" w:type="auto"/>
            <w:vAlign w:val="center"/>
          </w:tcPr>
          <w:p w14:paraId="53A7EFEA" w14:textId="77777777" w:rsidR="00E14478" w:rsidRPr="006D7166" w:rsidRDefault="00E14478" w:rsidP="00E14478">
            <w:pPr>
              <w:keepNext/>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No Opportunity to Learn</w:t>
            </w:r>
          </w:p>
        </w:tc>
        <w:tc>
          <w:tcPr>
            <w:tcW w:w="0" w:type="auto"/>
            <w:vAlign w:val="center"/>
          </w:tcPr>
          <w:p w14:paraId="6CABD97E" w14:textId="77777777" w:rsidR="00E14478" w:rsidRPr="006D7166" w:rsidRDefault="00E14478" w:rsidP="00E14478">
            <w:pPr>
              <w:keepNext/>
              <w:spacing w:after="0" w:line="240" w:lineRule="auto"/>
              <w:jc w:val="right"/>
              <w:rPr>
                <w:rFonts w:ascii="Calibri" w:eastAsia="Calibri" w:hAnsi="Calibri" w:cs="Calibri"/>
                <w:sz w:val="18"/>
                <w:szCs w:val="18"/>
                <w:lang w:bidi="en-US"/>
              </w:rPr>
            </w:pPr>
          </w:p>
        </w:tc>
        <w:tc>
          <w:tcPr>
            <w:tcW w:w="0" w:type="auto"/>
            <w:vAlign w:val="center"/>
          </w:tcPr>
          <w:p w14:paraId="1FC012F6" w14:textId="27F473CC" w:rsidR="00E14478" w:rsidRPr="00564BE9" w:rsidRDefault="00E14478" w:rsidP="00E14478">
            <w:pPr>
              <w:keepNext/>
              <w:spacing w:after="0" w:line="240" w:lineRule="auto"/>
              <w:jc w:val="right"/>
              <w:rPr>
                <w:rFonts w:ascii="Calibri" w:eastAsia="Calibri" w:hAnsi="Calibri" w:cs="Calibri"/>
                <w:sz w:val="18"/>
                <w:szCs w:val="18"/>
                <w:lang w:bidi="en-US"/>
              </w:rPr>
            </w:pPr>
            <w:r w:rsidRPr="00564BE9">
              <w:rPr>
                <w:sz w:val="18"/>
                <w:szCs w:val="18"/>
              </w:rPr>
              <w:t>Mean</w:t>
            </w:r>
          </w:p>
        </w:tc>
        <w:tc>
          <w:tcPr>
            <w:tcW w:w="0" w:type="auto"/>
            <w:vAlign w:val="center"/>
          </w:tcPr>
          <w:p w14:paraId="26A42E8D" w14:textId="680B132D" w:rsidR="00E14478" w:rsidRPr="00564BE9" w:rsidRDefault="00E14478" w:rsidP="00E14478">
            <w:pPr>
              <w:keepNext/>
              <w:spacing w:after="0" w:line="240" w:lineRule="auto"/>
              <w:jc w:val="right"/>
              <w:rPr>
                <w:rFonts w:ascii="Calibri" w:eastAsia="Calibri" w:hAnsi="Calibri" w:cs="Calibri"/>
                <w:sz w:val="18"/>
                <w:szCs w:val="18"/>
                <w:lang w:bidi="en-US"/>
              </w:rPr>
            </w:pPr>
            <w:r w:rsidRPr="00564BE9">
              <w:rPr>
                <w:sz w:val="18"/>
                <w:szCs w:val="18"/>
              </w:rPr>
              <w:t>Std Deviation</w:t>
            </w:r>
          </w:p>
        </w:tc>
      </w:tr>
      <w:tr w:rsidR="00564BE9" w:rsidRPr="00564BE9" w14:paraId="216E5BBA" w14:textId="6FC8E725" w:rsidTr="008A7DF3">
        <w:trPr>
          <w:trHeight w:val="432"/>
        </w:trPr>
        <w:tc>
          <w:tcPr>
            <w:tcW w:w="0" w:type="auto"/>
            <w:vAlign w:val="center"/>
          </w:tcPr>
          <w:p w14:paraId="08B6F389" w14:textId="77777777" w:rsidR="00E14478" w:rsidRPr="006D7166" w:rsidRDefault="00E14478" w:rsidP="00E14478">
            <w:pPr>
              <w:spacing w:after="0" w:line="240" w:lineRule="auto"/>
              <w:rPr>
                <w:rFonts w:ascii="Calibri" w:eastAsia="Calibri" w:hAnsi="Calibri" w:cs="Calibri"/>
                <w:sz w:val="18"/>
                <w:szCs w:val="18"/>
                <w:lang w:bidi="en-US"/>
              </w:rPr>
            </w:pPr>
            <w:r w:rsidRPr="006D7166">
              <w:rPr>
                <w:rFonts w:ascii="Calibri" w:eastAsia="Calibri" w:hAnsi="Calibri" w:cs="Calibri"/>
                <w:sz w:val="18"/>
                <w:szCs w:val="18"/>
                <w:lang w:bidi="en-US"/>
              </w:rPr>
              <w:t>1</w:t>
            </w:r>
          </w:p>
        </w:tc>
        <w:tc>
          <w:tcPr>
            <w:tcW w:w="0" w:type="auto"/>
            <w:vAlign w:val="center"/>
          </w:tcPr>
          <w:p w14:paraId="6DA974E8"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Am able to select and implement evidence-based assessment and intervention strategies.</w:t>
            </w:r>
          </w:p>
        </w:tc>
        <w:tc>
          <w:tcPr>
            <w:tcW w:w="0" w:type="auto"/>
            <w:vAlign w:val="center"/>
          </w:tcPr>
          <w:p w14:paraId="18F6D395"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23.53%</w:t>
            </w:r>
          </w:p>
        </w:tc>
        <w:tc>
          <w:tcPr>
            <w:tcW w:w="0" w:type="auto"/>
            <w:vAlign w:val="center"/>
          </w:tcPr>
          <w:p w14:paraId="501FB2CD"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4</w:t>
            </w:r>
          </w:p>
        </w:tc>
        <w:tc>
          <w:tcPr>
            <w:tcW w:w="0" w:type="auto"/>
            <w:vAlign w:val="center"/>
          </w:tcPr>
          <w:p w14:paraId="6B1B3ABC"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70.59%</w:t>
            </w:r>
          </w:p>
        </w:tc>
        <w:tc>
          <w:tcPr>
            <w:tcW w:w="0" w:type="auto"/>
            <w:vAlign w:val="center"/>
          </w:tcPr>
          <w:p w14:paraId="0EA93D74"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12</w:t>
            </w:r>
          </w:p>
        </w:tc>
        <w:tc>
          <w:tcPr>
            <w:tcW w:w="0" w:type="auto"/>
            <w:vAlign w:val="center"/>
          </w:tcPr>
          <w:p w14:paraId="0DA74810"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5.88%</w:t>
            </w:r>
          </w:p>
        </w:tc>
        <w:tc>
          <w:tcPr>
            <w:tcW w:w="0" w:type="auto"/>
            <w:vAlign w:val="center"/>
          </w:tcPr>
          <w:p w14:paraId="658434C6"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1</w:t>
            </w:r>
          </w:p>
        </w:tc>
        <w:tc>
          <w:tcPr>
            <w:tcW w:w="0" w:type="auto"/>
            <w:vAlign w:val="center"/>
          </w:tcPr>
          <w:p w14:paraId="1BE97B28"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0.00%</w:t>
            </w:r>
          </w:p>
        </w:tc>
        <w:tc>
          <w:tcPr>
            <w:tcW w:w="0" w:type="auto"/>
            <w:vAlign w:val="center"/>
          </w:tcPr>
          <w:p w14:paraId="67265E3C"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w:t>
            </w:r>
          </w:p>
        </w:tc>
        <w:tc>
          <w:tcPr>
            <w:tcW w:w="0" w:type="auto"/>
            <w:vAlign w:val="center"/>
          </w:tcPr>
          <w:p w14:paraId="45FA002F"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0.00%</w:t>
            </w:r>
          </w:p>
        </w:tc>
        <w:tc>
          <w:tcPr>
            <w:tcW w:w="0" w:type="auto"/>
            <w:vAlign w:val="center"/>
          </w:tcPr>
          <w:p w14:paraId="22E5E37E"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w:t>
            </w:r>
          </w:p>
        </w:tc>
        <w:tc>
          <w:tcPr>
            <w:tcW w:w="0" w:type="auto"/>
            <w:vAlign w:val="center"/>
          </w:tcPr>
          <w:p w14:paraId="68551922"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0.00%</w:t>
            </w:r>
          </w:p>
        </w:tc>
        <w:tc>
          <w:tcPr>
            <w:tcW w:w="0" w:type="auto"/>
            <w:vAlign w:val="center"/>
          </w:tcPr>
          <w:p w14:paraId="23B22EAE"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w:t>
            </w:r>
          </w:p>
        </w:tc>
        <w:tc>
          <w:tcPr>
            <w:tcW w:w="0" w:type="auto"/>
            <w:vAlign w:val="center"/>
          </w:tcPr>
          <w:p w14:paraId="09586317" w14:textId="0BEB9CC9" w:rsidR="00E14478" w:rsidRPr="00564BE9" w:rsidRDefault="00E14478" w:rsidP="00E14478">
            <w:pPr>
              <w:spacing w:after="0" w:line="240" w:lineRule="auto"/>
              <w:jc w:val="right"/>
              <w:rPr>
                <w:rFonts w:ascii="Calibri" w:eastAsia="Calibri" w:hAnsi="Calibri" w:cs="Calibri"/>
                <w:sz w:val="18"/>
                <w:szCs w:val="18"/>
                <w:lang w:bidi="en-US"/>
              </w:rPr>
            </w:pPr>
            <w:r w:rsidRPr="00564BE9">
              <w:rPr>
                <w:sz w:val="18"/>
                <w:szCs w:val="18"/>
              </w:rPr>
              <w:t>1.82</w:t>
            </w:r>
          </w:p>
        </w:tc>
        <w:tc>
          <w:tcPr>
            <w:tcW w:w="0" w:type="auto"/>
            <w:vAlign w:val="center"/>
          </w:tcPr>
          <w:p w14:paraId="1EDE2B85" w14:textId="68EA9306" w:rsidR="00E14478" w:rsidRPr="00564BE9" w:rsidRDefault="00E14478" w:rsidP="00E14478">
            <w:pPr>
              <w:spacing w:after="0" w:line="240" w:lineRule="auto"/>
              <w:jc w:val="right"/>
              <w:rPr>
                <w:rFonts w:ascii="Calibri" w:eastAsia="Calibri" w:hAnsi="Calibri" w:cs="Calibri"/>
                <w:sz w:val="18"/>
                <w:szCs w:val="18"/>
                <w:lang w:bidi="en-US"/>
              </w:rPr>
            </w:pPr>
            <w:r w:rsidRPr="00564BE9">
              <w:rPr>
                <w:sz w:val="18"/>
                <w:szCs w:val="18"/>
              </w:rPr>
              <w:t>0.51</w:t>
            </w:r>
          </w:p>
        </w:tc>
      </w:tr>
      <w:tr w:rsidR="00564BE9" w:rsidRPr="00564BE9" w14:paraId="7E7B3A15" w14:textId="3D069B81" w:rsidTr="008A7DF3">
        <w:trPr>
          <w:trHeight w:val="432"/>
        </w:trPr>
        <w:tc>
          <w:tcPr>
            <w:tcW w:w="0" w:type="auto"/>
            <w:vAlign w:val="center"/>
          </w:tcPr>
          <w:p w14:paraId="21C1C26B" w14:textId="77777777" w:rsidR="00E14478" w:rsidRPr="006D7166" w:rsidRDefault="00E14478" w:rsidP="00E14478">
            <w:pPr>
              <w:spacing w:after="0" w:line="240" w:lineRule="auto"/>
              <w:rPr>
                <w:rFonts w:ascii="Calibri" w:eastAsia="Calibri" w:hAnsi="Calibri" w:cs="Calibri"/>
                <w:sz w:val="18"/>
                <w:szCs w:val="18"/>
                <w:lang w:bidi="en-US"/>
              </w:rPr>
            </w:pPr>
            <w:r w:rsidRPr="006D7166">
              <w:rPr>
                <w:rFonts w:ascii="Calibri" w:eastAsia="Calibri" w:hAnsi="Calibri" w:cs="Calibri"/>
                <w:sz w:val="18"/>
                <w:szCs w:val="18"/>
                <w:lang w:bidi="en-US"/>
              </w:rPr>
              <w:t>2</w:t>
            </w:r>
          </w:p>
        </w:tc>
        <w:tc>
          <w:tcPr>
            <w:tcW w:w="0" w:type="auto"/>
            <w:vAlign w:val="center"/>
          </w:tcPr>
          <w:p w14:paraId="214C402A"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Am able to collect and analyze data to evaluate the effectiveness of interventions.</w:t>
            </w:r>
          </w:p>
        </w:tc>
        <w:tc>
          <w:tcPr>
            <w:tcW w:w="0" w:type="auto"/>
            <w:vAlign w:val="center"/>
          </w:tcPr>
          <w:p w14:paraId="05465511"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29.41%</w:t>
            </w:r>
          </w:p>
        </w:tc>
        <w:tc>
          <w:tcPr>
            <w:tcW w:w="0" w:type="auto"/>
            <w:vAlign w:val="center"/>
          </w:tcPr>
          <w:p w14:paraId="763A1D6D"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5</w:t>
            </w:r>
          </w:p>
        </w:tc>
        <w:tc>
          <w:tcPr>
            <w:tcW w:w="0" w:type="auto"/>
            <w:vAlign w:val="center"/>
          </w:tcPr>
          <w:p w14:paraId="2E87DDE7"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64.71%</w:t>
            </w:r>
          </w:p>
        </w:tc>
        <w:tc>
          <w:tcPr>
            <w:tcW w:w="0" w:type="auto"/>
            <w:vAlign w:val="center"/>
          </w:tcPr>
          <w:p w14:paraId="2D58B1C6"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11</w:t>
            </w:r>
          </w:p>
        </w:tc>
        <w:tc>
          <w:tcPr>
            <w:tcW w:w="0" w:type="auto"/>
            <w:vAlign w:val="center"/>
          </w:tcPr>
          <w:p w14:paraId="3EA8BE04"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5.88%</w:t>
            </w:r>
          </w:p>
        </w:tc>
        <w:tc>
          <w:tcPr>
            <w:tcW w:w="0" w:type="auto"/>
            <w:vAlign w:val="center"/>
          </w:tcPr>
          <w:p w14:paraId="6A8E650F"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1</w:t>
            </w:r>
          </w:p>
        </w:tc>
        <w:tc>
          <w:tcPr>
            <w:tcW w:w="0" w:type="auto"/>
            <w:vAlign w:val="center"/>
          </w:tcPr>
          <w:p w14:paraId="73C7E6D5"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0.00%</w:t>
            </w:r>
          </w:p>
        </w:tc>
        <w:tc>
          <w:tcPr>
            <w:tcW w:w="0" w:type="auto"/>
            <w:vAlign w:val="center"/>
          </w:tcPr>
          <w:p w14:paraId="56EF7948"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w:t>
            </w:r>
          </w:p>
        </w:tc>
        <w:tc>
          <w:tcPr>
            <w:tcW w:w="0" w:type="auto"/>
            <w:vAlign w:val="center"/>
          </w:tcPr>
          <w:p w14:paraId="3C0C9B65"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0.00%</w:t>
            </w:r>
          </w:p>
        </w:tc>
        <w:tc>
          <w:tcPr>
            <w:tcW w:w="0" w:type="auto"/>
            <w:vAlign w:val="center"/>
          </w:tcPr>
          <w:p w14:paraId="4AB23C2B"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w:t>
            </w:r>
          </w:p>
        </w:tc>
        <w:tc>
          <w:tcPr>
            <w:tcW w:w="0" w:type="auto"/>
            <w:vAlign w:val="center"/>
          </w:tcPr>
          <w:p w14:paraId="32BB2C97"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0.00%</w:t>
            </w:r>
          </w:p>
        </w:tc>
        <w:tc>
          <w:tcPr>
            <w:tcW w:w="0" w:type="auto"/>
            <w:vAlign w:val="center"/>
          </w:tcPr>
          <w:p w14:paraId="51AA7712"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w:t>
            </w:r>
          </w:p>
        </w:tc>
        <w:tc>
          <w:tcPr>
            <w:tcW w:w="0" w:type="auto"/>
            <w:vAlign w:val="center"/>
          </w:tcPr>
          <w:p w14:paraId="41886FEA" w14:textId="0A173C60" w:rsidR="00E14478" w:rsidRPr="00564BE9" w:rsidRDefault="00E14478" w:rsidP="00E14478">
            <w:pPr>
              <w:spacing w:after="0" w:line="240" w:lineRule="auto"/>
              <w:jc w:val="right"/>
              <w:rPr>
                <w:rFonts w:ascii="Calibri" w:eastAsia="Calibri" w:hAnsi="Calibri" w:cs="Calibri"/>
                <w:sz w:val="18"/>
                <w:szCs w:val="18"/>
                <w:lang w:bidi="en-US"/>
              </w:rPr>
            </w:pPr>
            <w:r w:rsidRPr="00564BE9">
              <w:rPr>
                <w:sz w:val="18"/>
                <w:szCs w:val="18"/>
              </w:rPr>
              <w:t>1.76</w:t>
            </w:r>
          </w:p>
        </w:tc>
        <w:tc>
          <w:tcPr>
            <w:tcW w:w="0" w:type="auto"/>
            <w:vAlign w:val="center"/>
          </w:tcPr>
          <w:p w14:paraId="2A3A4BDC" w14:textId="3873F7A2" w:rsidR="00E14478" w:rsidRPr="00564BE9" w:rsidRDefault="00E14478" w:rsidP="00E14478">
            <w:pPr>
              <w:spacing w:after="0" w:line="240" w:lineRule="auto"/>
              <w:jc w:val="right"/>
              <w:rPr>
                <w:rFonts w:ascii="Calibri" w:eastAsia="Calibri" w:hAnsi="Calibri" w:cs="Calibri"/>
                <w:sz w:val="18"/>
                <w:szCs w:val="18"/>
                <w:lang w:bidi="en-US"/>
              </w:rPr>
            </w:pPr>
            <w:r w:rsidRPr="00564BE9">
              <w:rPr>
                <w:sz w:val="18"/>
                <w:szCs w:val="18"/>
              </w:rPr>
              <w:t>0.55</w:t>
            </w:r>
          </w:p>
        </w:tc>
      </w:tr>
      <w:tr w:rsidR="00564BE9" w:rsidRPr="00564BE9" w14:paraId="15DA1106" w14:textId="383B8EC2" w:rsidTr="008A7DF3">
        <w:trPr>
          <w:trHeight w:val="432"/>
        </w:trPr>
        <w:tc>
          <w:tcPr>
            <w:tcW w:w="0" w:type="auto"/>
            <w:vAlign w:val="center"/>
          </w:tcPr>
          <w:p w14:paraId="58702E17" w14:textId="77777777" w:rsidR="00E14478" w:rsidRPr="006D7166" w:rsidRDefault="00E14478" w:rsidP="00E14478">
            <w:pPr>
              <w:spacing w:after="0" w:line="240" w:lineRule="auto"/>
              <w:rPr>
                <w:rFonts w:ascii="Calibri" w:eastAsia="Calibri" w:hAnsi="Calibri" w:cs="Calibri"/>
                <w:sz w:val="18"/>
                <w:szCs w:val="18"/>
                <w:lang w:bidi="en-US"/>
              </w:rPr>
            </w:pPr>
            <w:r w:rsidRPr="006D7166">
              <w:rPr>
                <w:rFonts w:ascii="Calibri" w:eastAsia="Calibri" w:hAnsi="Calibri" w:cs="Calibri"/>
                <w:sz w:val="18"/>
                <w:szCs w:val="18"/>
                <w:lang w:bidi="en-US"/>
              </w:rPr>
              <w:t>3</w:t>
            </w:r>
          </w:p>
        </w:tc>
        <w:tc>
          <w:tcPr>
            <w:tcW w:w="0" w:type="auto"/>
            <w:vAlign w:val="center"/>
          </w:tcPr>
          <w:p w14:paraId="62A508F0"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Am able to apply major research findings to daily practice.</w:t>
            </w:r>
          </w:p>
        </w:tc>
        <w:tc>
          <w:tcPr>
            <w:tcW w:w="0" w:type="auto"/>
            <w:vAlign w:val="center"/>
          </w:tcPr>
          <w:p w14:paraId="7054BE32"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41.18%</w:t>
            </w:r>
          </w:p>
        </w:tc>
        <w:tc>
          <w:tcPr>
            <w:tcW w:w="0" w:type="auto"/>
            <w:vAlign w:val="center"/>
          </w:tcPr>
          <w:p w14:paraId="7E116A4A"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7</w:t>
            </w:r>
          </w:p>
        </w:tc>
        <w:tc>
          <w:tcPr>
            <w:tcW w:w="0" w:type="auto"/>
            <w:vAlign w:val="center"/>
          </w:tcPr>
          <w:p w14:paraId="7D2788E6"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41.18%</w:t>
            </w:r>
          </w:p>
        </w:tc>
        <w:tc>
          <w:tcPr>
            <w:tcW w:w="0" w:type="auto"/>
            <w:vAlign w:val="center"/>
          </w:tcPr>
          <w:p w14:paraId="70BBCEAC"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7</w:t>
            </w:r>
          </w:p>
        </w:tc>
        <w:tc>
          <w:tcPr>
            <w:tcW w:w="0" w:type="auto"/>
            <w:vAlign w:val="center"/>
          </w:tcPr>
          <w:p w14:paraId="6FF484B5"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17.65%</w:t>
            </w:r>
          </w:p>
        </w:tc>
        <w:tc>
          <w:tcPr>
            <w:tcW w:w="0" w:type="auto"/>
            <w:vAlign w:val="center"/>
          </w:tcPr>
          <w:p w14:paraId="12940712"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3</w:t>
            </w:r>
          </w:p>
        </w:tc>
        <w:tc>
          <w:tcPr>
            <w:tcW w:w="0" w:type="auto"/>
            <w:vAlign w:val="center"/>
          </w:tcPr>
          <w:p w14:paraId="53E005FE"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0.00%</w:t>
            </w:r>
          </w:p>
        </w:tc>
        <w:tc>
          <w:tcPr>
            <w:tcW w:w="0" w:type="auto"/>
            <w:vAlign w:val="center"/>
          </w:tcPr>
          <w:p w14:paraId="5452D3EA"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w:t>
            </w:r>
          </w:p>
        </w:tc>
        <w:tc>
          <w:tcPr>
            <w:tcW w:w="0" w:type="auto"/>
            <w:vAlign w:val="center"/>
          </w:tcPr>
          <w:p w14:paraId="08988E67"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0.00%</w:t>
            </w:r>
          </w:p>
        </w:tc>
        <w:tc>
          <w:tcPr>
            <w:tcW w:w="0" w:type="auto"/>
            <w:vAlign w:val="center"/>
          </w:tcPr>
          <w:p w14:paraId="5F9BC974"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w:t>
            </w:r>
          </w:p>
        </w:tc>
        <w:tc>
          <w:tcPr>
            <w:tcW w:w="0" w:type="auto"/>
            <w:vAlign w:val="center"/>
          </w:tcPr>
          <w:p w14:paraId="768C3E47"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0.00%</w:t>
            </w:r>
          </w:p>
        </w:tc>
        <w:tc>
          <w:tcPr>
            <w:tcW w:w="0" w:type="auto"/>
            <w:vAlign w:val="center"/>
          </w:tcPr>
          <w:p w14:paraId="7D3E3382"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w:t>
            </w:r>
          </w:p>
        </w:tc>
        <w:tc>
          <w:tcPr>
            <w:tcW w:w="0" w:type="auto"/>
            <w:vAlign w:val="center"/>
          </w:tcPr>
          <w:p w14:paraId="5FE06DEF" w14:textId="53EFC3A3" w:rsidR="00E14478" w:rsidRPr="00564BE9" w:rsidRDefault="00E14478" w:rsidP="00E14478">
            <w:pPr>
              <w:spacing w:after="0" w:line="240" w:lineRule="auto"/>
              <w:jc w:val="right"/>
              <w:rPr>
                <w:rFonts w:ascii="Calibri" w:eastAsia="Calibri" w:hAnsi="Calibri" w:cs="Calibri"/>
                <w:sz w:val="18"/>
                <w:szCs w:val="18"/>
                <w:lang w:bidi="en-US"/>
              </w:rPr>
            </w:pPr>
            <w:r w:rsidRPr="00564BE9">
              <w:rPr>
                <w:sz w:val="18"/>
                <w:szCs w:val="18"/>
              </w:rPr>
              <w:t>1.76</w:t>
            </w:r>
          </w:p>
        </w:tc>
        <w:tc>
          <w:tcPr>
            <w:tcW w:w="0" w:type="auto"/>
            <w:vAlign w:val="center"/>
          </w:tcPr>
          <w:p w14:paraId="3FE65246" w14:textId="3031307D" w:rsidR="00E14478" w:rsidRPr="00564BE9" w:rsidRDefault="00E14478" w:rsidP="00E14478">
            <w:pPr>
              <w:spacing w:after="0" w:line="240" w:lineRule="auto"/>
              <w:jc w:val="right"/>
              <w:rPr>
                <w:rFonts w:ascii="Calibri" w:eastAsia="Calibri" w:hAnsi="Calibri" w:cs="Calibri"/>
                <w:sz w:val="18"/>
                <w:szCs w:val="18"/>
                <w:lang w:bidi="en-US"/>
              </w:rPr>
            </w:pPr>
            <w:r w:rsidRPr="00564BE9">
              <w:rPr>
                <w:sz w:val="18"/>
                <w:szCs w:val="18"/>
              </w:rPr>
              <w:t>0.73</w:t>
            </w:r>
          </w:p>
        </w:tc>
      </w:tr>
      <w:tr w:rsidR="00564BE9" w:rsidRPr="00564BE9" w14:paraId="54A62148" w14:textId="3AC87576" w:rsidTr="008A7DF3">
        <w:trPr>
          <w:trHeight w:val="432"/>
        </w:trPr>
        <w:tc>
          <w:tcPr>
            <w:tcW w:w="0" w:type="auto"/>
            <w:vAlign w:val="center"/>
          </w:tcPr>
          <w:p w14:paraId="69CBC2FB" w14:textId="77777777" w:rsidR="00E14478" w:rsidRPr="006D7166" w:rsidRDefault="00E14478" w:rsidP="00E14478">
            <w:pPr>
              <w:spacing w:after="0" w:line="240" w:lineRule="auto"/>
              <w:rPr>
                <w:rFonts w:ascii="Calibri" w:eastAsia="Calibri" w:hAnsi="Calibri" w:cs="Calibri"/>
                <w:sz w:val="18"/>
                <w:szCs w:val="18"/>
                <w:lang w:bidi="en-US"/>
              </w:rPr>
            </w:pPr>
            <w:r w:rsidRPr="006D7166">
              <w:rPr>
                <w:rFonts w:ascii="Calibri" w:eastAsia="Calibri" w:hAnsi="Calibri" w:cs="Calibri"/>
                <w:sz w:val="18"/>
                <w:szCs w:val="18"/>
                <w:lang w:bidi="en-US"/>
              </w:rPr>
              <w:t>4</w:t>
            </w:r>
          </w:p>
        </w:tc>
        <w:tc>
          <w:tcPr>
            <w:tcW w:w="0" w:type="auto"/>
            <w:vAlign w:val="center"/>
          </w:tcPr>
          <w:p w14:paraId="4904130A"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Am able to monitor and evaluate the effectiveness of interventions at the district, school, targeted group, or individual level.</w:t>
            </w:r>
          </w:p>
        </w:tc>
        <w:tc>
          <w:tcPr>
            <w:tcW w:w="0" w:type="auto"/>
            <w:vAlign w:val="center"/>
          </w:tcPr>
          <w:p w14:paraId="3C5B4A23"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29.41%</w:t>
            </w:r>
          </w:p>
        </w:tc>
        <w:tc>
          <w:tcPr>
            <w:tcW w:w="0" w:type="auto"/>
            <w:vAlign w:val="center"/>
          </w:tcPr>
          <w:p w14:paraId="153802F3"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5</w:t>
            </w:r>
          </w:p>
        </w:tc>
        <w:tc>
          <w:tcPr>
            <w:tcW w:w="0" w:type="auto"/>
            <w:vAlign w:val="center"/>
          </w:tcPr>
          <w:p w14:paraId="20D5DCC7"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52.94%</w:t>
            </w:r>
          </w:p>
        </w:tc>
        <w:tc>
          <w:tcPr>
            <w:tcW w:w="0" w:type="auto"/>
            <w:vAlign w:val="center"/>
          </w:tcPr>
          <w:p w14:paraId="4783701F"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9</w:t>
            </w:r>
          </w:p>
        </w:tc>
        <w:tc>
          <w:tcPr>
            <w:tcW w:w="0" w:type="auto"/>
            <w:vAlign w:val="center"/>
          </w:tcPr>
          <w:p w14:paraId="18712716"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17.65%</w:t>
            </w:r>
          </w:p>
        </w:tc>
        <w:tc>
          <w:tcPr>
            <w:tcW w:w="0" w:type="auto"/>
            <w:vAlign w:val="center"/>
          </w:tcPr>
          <w:p w14:paraId="47F537F4"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3</w:t>
            </w:r>
          </w:p>
        </w:tc>
        <w:tc>
          <w:tcPr>
            <w:tcW w:w="0" w:type="auto"/>
            <w:vAlign w:val="center"/>
          </w:tcPr>
          <w:p w14:paraId="257077FD"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0.00%</w:t>
            </w:r>
          </w:p>
        </w:tc>
        <w:tc>
          <w:tcPr>
            <w:tcW w:w="0" w:type="auto"/>
            <w:vAlign w:val="center"/>
          </w:tcPr>
          <w:p w14:paraId="66B7F169"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w:t>
            </w:r>
          </w:p>
        </w:tc>
        <w:tc>
          <w:tcPr>
            <w:tcW w:w="0" w:type="auto"/>
            <w:vAlign w:val="center"/>
          </w:tcPr>
          <w:p w14:paraId="39B53471"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0.00%</w:t>
            </w:r>
          </w:p>
        </w:tc>
        <w:tc>
          <w:tcPr>
            <w:tcW w:w="0" w:type="auto"/>
            <w:vAlign w:val="center"/>
          </w:tcPr>
          <w:p w14:paraId="77A9B115"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w:t>
            </w:r>
          </w:p>
        </w:tc>
        <w:tc>
          <w:tcPr>
            <w:tcW w:w="0" w:type="auto"/>
            <w:vAlign w:val="center"/>
          </w:tcPr>
          <w:p w14:paraId="43FB7142"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0.00%</w:t>
            </w:r>
          </w:p>
        </w:tc>
        <w:tc>
          <w:tcPr>
            <w:tcW w:w="0" w:type="auto"/>
            <w:vAlign w:val="center"/>
          </w:tcPr>
          <w:p w14:paraId="2034C9EB" w14:textId="77777777" w:rsidR="00E14478" w:rsidRPr="006D7166" w:rsidRDefault="00E14478" w:rsidP="00E14478">
            <w:pPr>
              <w:spacing w:after="0" w:line="240" w:lineRule="auto"/>
              <w:jc w:val="right"/>
              <w:rPr>
                <w:rFonts w:ascii="Calibri" w:eastAsia="Calibri" w:hAnsi="Calibri" w:cs="Calibri"/>
                <w:sz w:val="18"/>
                <w:szCs w:val="18"/>
                <w:lang w:bidi="en-US"/>
              </w:rPr>
            </w:pPr>
            <w:r w:rsidRPr="006D7166">
              <w:rPr>
                <w:rFonts w:ascii="Calibri" w:eastAsia="Calibri" w:hAnsi="Calibri" w:cs="Calibri"/>
                <w:sz w:val="18"/>
                <w:szCs w:val="18"/>
                <w:lang w:bidi="en-US"/>
              </w:rPr>
              <w:t>0</w:t>
            </w:r>
          </w:p>
        </w:tc>
        <w:tc>
          <w:tcPr>
            <w:tcW w:w="0" w:type="auto"/>
            <w:vAlign w:val="center"/>
          </w:tcPr>
          <w:p w14:paraId="374F1672" w14:textId="6A1DF0F1" w:rsidR="00E14478" w:rsidRPr="00564BE9" w:rsidRDefault="00E14478" w:rsidP="00E14478">
            <w:pPr>
              <w:spacing w:after="0" w:line="240" w:lineRule="auto"/>
              <w:jc w:val="right"/>
              <w:rPr>
                <w:rFonts w:ascii="Calibri" w:eastAsia="Calibri" w:hAnsi="Calibri" w:cs="Calibri"/>
                <w:sz w:val="18"/>
                <w:szCs w:val="18"/>
                <w:lang w:bidi="en-US"/>
              </w:rPr>
            </w:pPr>
            <w:r w:rsidRPr="00564BE9">
              <w:rPr>
                <w:sz w:val="18"/>
                <w:szCs w:val="18"/>
              </w:rPr>
              <w:t>1.88</w:t>
            </w:r>
          </w:p>
        </w:tc>
        <w:tc>
          <w:tcPr>
            <w:tcW w:w="0" w:type="auto"/>
            <w:vAlign w:val="center"/>
          </w:tcPr>
          <w:p w14:paraId="701CE070" w14:textId="19B13CF9" w:rsidR="00E14478" w:rsidRPr="00564BE9" w:rsidRDefault="00E14478" w:rsidP="00E14478">
            <w:pPr>
              <w:spacing w:after="0" w:line="240" w:lineRule="auto"/>
              <w:jc w:val="right"/>
              <w:rPr>
                <w:rFonts w:ascii="Calibri" w:eastAsia="Calibri" w:hAnsi="Calibri" w:cs="Calibri"/>
                <w:sz w:val="18"/>
                <w:szCs w:val="18"/>
                <w:lang w:bidi="en-US"/>
              </w:rPr>
            </w:pPr>
            <w:r w:rsidRPr="00564BE9">
              <w:rPr>
                <w:sz w:val="18"/>
                <w:szCs w:val="18"/>
              </w:rPr>
              <w:t>0.68</w:t>
            </w:r>
          </w:p>
        </w:tc>
      </w:tr>
    </w:tbl>
    <w:p w14:paraId="17923F76" w14:textId="3A2E9AB3" w:rsidR="00BB0513" w:rsidRPr="00564BE9" w:rsidRDefault="00BB0513" w:rsidP="006A0072"/>
    <w:p w14:paraId="65D38A54" w14:textId="77777777" w:rsidR="00930A0F" w:rsidRPr="00564BE9" w:rsidRDefault="00930A0F" w:rsidP="00930A0F">
      <w:r w:rsidRPr="00564BE9">
        <w:rPr>
          <w:b/>
          <w:bCs/>
          <w:sz w:val="28"/>
          <w:szCs w:val="28"/>
        </w:rPr>
        <w:t>NASP Standard 8.2 - Legal, Ethical, and Professional Practice (CAEP Standard A.1.1f)</w:t>
      </w:r>
    </w:p>
    <w:tbl>
      <w:tblPr>
        <w:tblW w:w="4995" w:type="pct"/>
        <w:tblBorders>
          <w:insideH w:val="single" w:sz="2" w:space="1" w:color="CCCCCC"/>
          <w:insideV w:val="single" w:sz="4" w:space="0" w:color="CCCCCC"/>
        </w:tblBorders>
        <w:tblLook w:val="04A0" w:firstRow="1" w:lastRow="0" w:firstColumn="1" w:lastColumn="0" w:noHBand="0" w:noVBand="1"/>
      </w:tblPr>
      <w:tblGrid>
        <w:gridCol w:w="308"/>
        <w:gridCol w:w="2179"/>
        <w:gridCol w:w="1268"/>
        <w:gridCol w:w="399"/>
        <w:gridCol w:w="1398"/>
        <w:gridCol w:w="308"/>
        <w:gridCol w:w="1081"/>
        <w:gridCol w:w="308"/>
        <w:gridCol w:w="1014"/>
        <w:gridCol w:w="308"/>
        <w:gridCol w:w="949"/>
        <w:gridCol w:w="308"/>
        <w:gridCol w:w="1220"/>
        <w:gridCol w:w="308"/>
        <w:gridCol w:w="641"/>
        <w:gridCol w:w="950"/>
      </w:tblGrid>
      <w:tr w:rsidR="00564BE9" w:rsidRPr="00564BE9" w14:paraId="2524D175" w14:textId="33721741" w:rsidTr="000B3711">
        <w:trPr>
          <w:trHeight w:val="576"/>
        </w:trPr>
        <w:tc>
          <w:tcPr>
            <w:tcW w:w="0" w:type="auto"/>
            <w:vAlign w:val="center"/>
          </w:tcPr>
          <w:p w14:paraId="51E6732B" w14:textId="77777777" w:rsidR="0092544A" w:rsidRPr="00640F09" w:rsidRDefault="0092544A" w:rsidP="0092544A">
            <w:pPr>
              <w:keepNext/>
              <w:spacing w:after="0" w:line="240" w:lineRule="auto"/>
              <w:rPr>
                <w:rFonts w:ascii="Calibri" w:eastAsia="Calibri" w:hAnsi="Calibri" w:cs="Calibri"/>
                <w:sz w:val="18"/>
                <w:szCs w:val="18"/>
                <w:lang w:bidi="en-US"/>
              </w:rPr>
            </w:pPr>
            <w:r w:rsidRPr="00640F09">
              <w:rPr>
                <w:rFonts w:ascii="Calibri" w:eastAsia="Calibri" w:hAnsi="Calibri" w:cs="Calibri"/>
                <w:sz w:val="18"/>
                <w:szCs w:val="18"/>
                <w:lang w:bidi="en-US"/>
              </w:rPr>
              <w:t>#</w:t>
            </w:r>
          </w:p>
        </w:tc>
        <w:tc>
          <w:tcPr>
            <w:tcW w:w="0" w:type="auto"/>
            <w:vAlign w:val="center"/>
          </w:tcPr>
          <w:p w14:paraId="10DD2CEA" w14:textId="77777777" w:rsidR="0092544A" w:rsidRPr="00640F09" w:rsidRDefault="0092544A" w:rsidP="0092544A">
            <w:pPr>
              <w:keepNext/>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Question</w:t>
            </w:r>
          </w:p>
        </w:tc>
        <w:tc>
          <w:tcPr>
            <w:tcW w:w="0" w:type="auto"/>
            <w:vAlign w:val="center"/>
          </w:tcPr>
          <w:p w14:paraId="1010BCE4" w14:textId="77777777" w:rsidR="0092544A" w:rsidRPr="00640F09" w:rsidRDefault="0092544A" w:rsidP="0092544A">
            <w:pPr>
              <w:keepNext/>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Exceptionally Prepared</w:t>
            </w:r>
          </w:p>
        </w:tc>
        <w:tc>
          <w:tcPr>
            <w:tcW w:w="0" w:type="auto"/>
            <w:vAlign w:val="center"/>
          </w:tcPr>
          <w:p w14:paraId="6D2B2CED" w14:textId="77777777" w:rsidR="0092544A" w:rsidRPr="00640F09" w:rsidRDefault="0092544A" w:rsidP="0092544A">
            <w:pPr>
              <w:keepNext/>
              <w:spacing w:after="0" w:line="240" w:lineRule="auto"/>
              <w:jc w:val="right"/>
              <w:rPr>
                <w:rFonts w:ascii="Calibri" w:eastAsia="Calibri" w:hAnsi="Calibri" w:cs="Calibri"/>
                <w:sz w:val="18"/>
                <w:szCs w:val="18"/>
                <w:lang w:bidi="en-US"/>
              </w:rPr>
            </w:pPr>
          </w:p>
        </w:tc>
        <w:tc>
          <w:tcPr>
            <w:tcW w:w="0" w:type="auto"/>
            <w:vAlign w:val="center"/>
          </w:tcPr>
          <w:p w14:paraId="2C675F7C" w14:textId="77777777" w:rsidR="0092544A" w:rsidRPr="00640F09" w:rsidRDefault="0092544A" w:rsidP="0092544A">
            <w:pPr>
              <w:keepNext/>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Preparedness: Above Average</w:t>
            </w:r>
          </w:p>
        </w:tc>
        <w:tc>
          <w:tcPr>
            <w:tcW w:w="0" w:type="auto"/>
            <w:vAlign w:val="center"/>
          </w:tcPr>
          <w:p w14:paraId="14C6D45E" w14:textId="77777777" w:rsidR="0092544A" w:rsidRPr="00640F09" w:rsidRDefault="0092544A" w:rsidP="0092544A">
            <w:pPr>
              <w:keepNext/>
              <w:spacing w:after="0" w:line="240" w:lineRule="auto"/>
              <w:jc w:val="right"/>
              <w:rPr>
                <w:rFonts w:ascii="Calibri" w:eastAsia="Calibri" w:hAnsi="Calibri" w:cs="Calibri"/>
                <w:sz w:val="18"/>
                <w:szCs w:val="18"/>
                <w:lang w:bidi="en-US"/>
              </w:rPr>
            </w:pPr>
          </w:p>
        </w:tc>
        <w:tc>
          <w:tcPr>
            <w:tcW w:w="0" w:type="auto"/>
            <w:vAlign w:val="center"/>
          </w:tcPr>
          <w:p w14:paraId="2ACDD618" w14:textId="77777777" w:rsidR="0092544A" w:rsidRPr="00640F09" w:rsidRDefault="0092544A" w:rsidP="0092544A">
            <w:pPr>
              <w:keepNext/>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Somewhat Prepared</w:t>
            </w:r>
          </w:p>
        </w:tc>
        <w:tc>
          <w:tcPr>
            <w:tcW w:w="0" w:type="auto"/>
            <w:vAlign w:val="center"/>
          </w:tcPr>
          <w:p w14:paraId="359B162F" w14:textId="77777777" w:rsidR="0092544A" w:rsidRPr="00640F09" w:rsidRDefault="0092544A" w:rsidP="0092544A">
            <w:pPr>
              <w:keepNext/>
              <w:spacing w:after="0" w:line="240" w:lineRule="auto"/>
              <w:jc w:val="right"/>
              <w:rPr>
                <w:rFonts w:ascii="Calibri" w:eastAsia="Calibri" w:hAnsi="Calibri" w:cs="Calibri"/>
                <w:sz w:val="18"/>
                <w:szCs w:val="18"/>
                <w:lang w:bidi="en-US"/>
              </w:rPr>
            </w:pPr>
          </w:p>
        </w:tc>
        <w:tc>
          <w:tcPr>
            <w:tcW w:w="0" w:type="auto"/>
            <w:vAlign w:val="center"/>
          </w:tcPr>
          <w:p w14:paraId="19AEDD25" w14:textId="77777777" w:rsidR="0092544A" w:rsidRPr="00640F09" w:rsidRDefault="0092544A" w:rsidP="0092544A">
            <w:pPr>
              <w:keepNext/>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Not Very Well Prepared</w:t>
            </w:r>
          </w:p>
        </w:tc>
        <w:tc>
          <w:tcPr>
            <w:tcW w:w="0" w:type="auto"/>
            <w:vAlign w:val="center"/>
          </w:tcPr>
          <w:p w14:paraId="6466A6A3" w14:textId="77777777" w:rsidR="0092544A" w:rsidRPr="00640F09" w:rsidRDefault="0092544A" w:rsidP="0092544A">
            <w:pPr>
              <w:keepNext/>
              <w:spacing w:after="0" w:line="240" w:lineRule="auto"/>
              <w:jc w:val="right"/>
              <w:rPr>
                <w:rFonts w:ascii="Calibri" w:eastAsia="Calibri" w:hAnsi="Calibri" w:cs="Calibri"/>
                <w:sz w:val="18"/>
                <w:szCs w:val="18"/>
                <w:lang w:bidi="en-US"/>
              </w:rPr>
            </w:pPr>
          </w:p>
        </w:tc>
        <w:tc>
          <w:tcPr>
            <w:tcW w:w="0" w:type="auto"/>
            <w:vAlign w:val="center"/>
          </w:tcPr>
          <w:p w14:paraId="51139F05" w14:textId="77777777" w:rsidR="0092544A" w:rsidRPr="00640F09" w:rsidRDefault="0092544A" w:rsidP="0092544A">
            <w:pPr>
              <w:keepNext/>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Poorly Prepared</w:t>
            </w:r>
          </w:p>
        </w:tc>
        <w:tc>
          <w:tcPr>
            <w:tcW w:w="0" w:type="auto"/>
            <w:vAlign w:val="center"/>
          </w:tcPr>
          <w:p w14:paraId="78C85A8E" w14:textId="77777777" w:rsidR="0092544A" w:rsidRPr="00640F09" w:rsidRDefault="0092544A" w:rsidP="0092544A">
            <w:pPr>
              <w:keepNext/>
              <w:spacing w:after="0" w:line="240" w:lineRule="auto"/>
              <w:jc w:val="right"/>
              <w:rPr>
                <w:rFonts w:ascii="Calibri" w:eastAsia="Calibri" w:hAnsi="Calibri" w:cs="Calibri"/>
                <w:sz w:val="18"/>
                <w:szCs w:val="18"/>
                <w:lang w:bidi="en-US"/>
              </w:rPr>
            </w:pPr>
          </w:p>
        </w:tc>
        <w:tc>
          <w:tcPr>
            <w:tcW w:w="0" w:type="auto"/>
            <w:vAlign w:val="center"/>
          </w:tcPr>
          <w:p w14:paraId="3946EE53" w14:textId="77777777" w:rsidR="0092544A" w:rsidRPr="00640F09" w:rsidRDefault="0092544A" w:rsidP="0092544A">
            <w:pPr>
              <w:keepNext/>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No Opportunity to Learn</w:t>
            </w:r>
          </w:p>
        </w:tc>
        <w:tc>
          <w:tcPr>
            <w:tcW w:w="0" w:type="auto"/>
            <w:vAlign w:val="center"/>
          </w:tcPr>
          <w:p w14:paraId="7131BFFD" w14:textId="77777777" w:rsidR="0092544A" w:rsidRPr="00640F09" w:rsidRDefault="0092544A" w:rsidP="0092544A">
            <w:pPr>
              <w:keepNext/>
              <w:spacing w:after="0" w:line="240" w:lineRule="auto"/>
              <w:jc w:val="right"/>
              <w:rPr>
                <w:rFonts w:ascii="Calibri" w:eastAsia="Calibri" w:hAnsi="Calibri" w:cs="Calibri"/>
                <w:sz w:val="18"/>
                <w:szCs w:val="18"/>
                <w:lang w:bidi="en-US"/>
              </w:rPr>
            </w:pPr>
          </w:p>
        </w:tc>
        <w:tc>
          <w:tcPr>
            <w:tcW w:w="0" w:type="auto"/>
            <w:vAlign w:val="center"/>
          </w:tcPr>
          <w:p w14:paraId="3AF2DE99" w14:textId="404E07A5" w:rsidR="0092544A" w:rsidRPr="00564BE9" w:rsidRDefault="0092544A" w:rsidP="0092544A">
            <w:pPr>
              <w:keepNext/>
              <w:spacing w:after="0" w:line="240" w:lineRule="auto"/>
              <w:jc w:val="right"/>
              <w:rPr>
                <w:rFonts w:ascii="Calibri" w:eastAsia="Calibri" w:hAnsi="Calibri" w:cs="Calibri"/>
                <w:sz w:val="18"/>
                <w:szCs w:val="18"/>
                <w:lang w:bidi="en-US"/>
              </w:rPr>
            </w:pPr>
            <w:r w:rsidRPr="00564BE9">
              <w:rPr>
                <w:sz w:val="18"/>
                <w:szCs w:val="18"/>
              </w:rPr>
              <w:t>Mean</w:t>
            </w:r>
          </w:p>
        </w:tc>
        <w:tc>
          <w:tcPr>
            <w:tcW w:w="0" w:type="auto"/>
            <w:vAlign w:val="center"/>
          </w:tcPr>
          <w:p w14:paraId="12526016" w14:textId="0C8825C1" w:rsidR="0092544A" w:rsidRPr="00564BE9" w:rsidRDefault="0092544A" w:rsidP="0092544A">
            <w:pPr>
              <w:keepNext/>
              <w:spacing w:after="0" w:line="240" w:lineRule="auto"/>
              <w:jc w:val="right"/>
              <w:rPr>
                <w:rFonts w:ascii="Calibri" w:eastAsia="Calibri" w:hAnsi="Calibri" w:cs="Calibri"/>
                <w:sz w:val="18"/>
                <w:szCs w:val="18"/>
                <w:lang w:bidi="en-US"/>
              </w:rPr>
            </w:pPr>
            <w:r w:rsidRPr="00564BE9">
              <w:rPr>
                <w:sz w:val="18"/>
                <w:szCs w:val="18"/>
              </w:rPr>
              <w:t>Std Deviation</w:t>
            </w:r>
          </w:p>
        </w:tc>
      </w:tr>
      <w:tr w:rsidR="00564BE9" w:rsidRPr="00564BE9" w14:paraId="07D4B249" w14:textId="0C39FAB2" w:rsidTr="000B3711">
        <w:trPr>
          <w:trHeight w:val="432"/>
        </w:trPr>
        <w:tc>
          <w:tcPr>
            <w:tcW w:w="0" w:type="auto"/>
            <w:vAlign w:val="center"/>
          </w:tcPr>
          <w:p w14:paraId="10842B4E" w14:textId="77777777" w:rsidR="0092544A" w:rsidRPr="00640F09" w:rsidRDefault="0092544A" w:rsidP="0092544A">
            <w:pPr>
              <w:spacing w:after="0" w:line="240" w:lineRule="auto"/>
              <w:rPr>
                <w:rFonts w:ascii="Calibri" w:eastAsia="Calibri" w:hAnsi="Calibri" w:cs="Calibri"/>
                <w:sz w:val="18"/>
                <w:szCs w:val="18"/>
                <w:lang w:bidi="en-US"/>
              </w:rPr>
            </w:pPr>
            <w:r w:rsidRPr="00640F09">
              <w:rPr>
                <w:rFonts w:ascii="Calibri" w:eastAsia="Calibri" w:hAnsi="Calibri" w:cs="Calibri"/>
                <w:sz w:val="18"/>
                <w:szCs w:val="18"/>
                <w:lang w:bidi="en-US"/>
              </w:rPr>
              <w:t>1</w:t>
            </w:r>
          </w:p>
        </w:tc>
        <w:tc>
          <w:tcPr>
            <w:tcW w:w="0" w:type="auto"/>
            <w:vAlign w:val="center"/>
          </w:tcPr>
          <w:p w14:paraId="397E12D9"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Am able to understand and adhere to professional, ethical, and legal standards in school psychology and education.</w:t>
            </w:r>
          </w:p>
        </w:tc>
        <w:tc>
          <w:tcPr>
            <w:tcW w:w="0" w:type="auto"/>
            <w:vAlign w:val="center"/>
          </w:tcPr>
          <w:p w14:paraId="34A5DB8F"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47.06%</w:t>
            </w:r>
          </w:p>
        </w:tc>
        <w:tc>
          <w:tcPr>
            <w:tcW w:w="0" w:type="auto"/>
            <w:vAlign w:val="center"/>
          </w:tcPr>
          <w:p w14:paraId="59E4D6C9"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8</w:t>
            </w:r>
          </w:p>
        </w:tc>
        <w:tc>
          <w:tcPr>
            <w:tcW w:w="0" w:type="auto"/>
            <w:vAlign w:val="center"/>
          </w:tcPr>
          <w:p w14:paraId="3B10D50E"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47.06%</w:t>
            </w:r>
          </w:p>
        </w:tc>
        <w:tc>
          <w:tcPr>
            <w:tcW w:w="0" w:type="auto"/>
            <w:vAlign w:val="center"/>
          </w:tcPr>
          <w:p w14:paraId="0FCA537B"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8</w:t>
            </w:r>
          </w:p>
        </w:tc>
        <w:tc>
          <w:tcPr>
            <w:tcW w:w="0" w:type="auto"/>
            <w:vAlign w:val="center"/>
          </w:tcPr>
          <w:p w14:paraId="5FF13D8B"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5.88%</w:t>
            </w:r>
          </w:p>
        </w:tc>
        <w:tc>
          <w:tcPr>
            <w:tcW w:w="0" w:type="auto"/>
            <w:vAlign w:val="center"/>
          </w:tcPr>
          <w:p w14:paraId="44D2EF9D"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1</w:t>
            </w:r>
          </w:p>
        </w:tc>
        <w:tc>
          <w:tcPr>
            <w:tcW w:w="0" w:type="auto"/>
            <w:vAlign w:val="center"/>
          </w:tcPr>
          <w:p w14:paraId="6B3F2603"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70A221F8"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16FE220E"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2E6D2969"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2CDA6F12"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52E3DBC8"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27533810" w14:textId="5E1D044D" w:rsidR="0092544A" w:rsidRPr="00564BE9" w:rsidRDefault="0092544A" w:rsidP="0092544A">
            <w:pPr>
              <w:spacing w:after="0" w:line="240" w:lineRule="auto"/>
              <w:jc w:val="right"/>
              <w:rPr>
                <w:rFonts w:ascii="Calibri" w:eastAsia="Calibri" w:hAnsi="Calibri" w:cs="Calibri"/>
                <w:sz w:val="18"/>
                <w:szCs w:val="18"/>
                <w:lang w:bidi="en-US"/>
              </w:rPr>
            </w:pPr>
            <w:r w:rsidRPr="00564BE9">
              <w:rPr>
                <w:sz w:val="18"/>
                <w:szCs w:val="18"/>
              </w:rPr>
              <w:t>1.59</w:t>
            </w:r>
          </w:p>
        </w:tc>
        <w:tc>
          <w:tcPr>
            <w:tcW w:w="0" w:type="auto"/>
            <w:vAlign w:val="center"/>
          </w:tcPr>
          <w:p w14:paraId="3E9A7689" w14:textId="1A3AD7BD" w:rsidR="0092544A" w:rsidRPr="00564BE9" w:rsidRDefault="0092544A" w:rsidP="0092544A">
            <w:pPr>
              <w:spacing w:after="0" w:line="240" w:lineRule="auto"/>
              <w:jc w:val="right"/>
              <w:rPr>
                <w:rFonts w:ascii="Calibri" w:eastAsia="Calibri" w:hAnsi="Calibri" w:cs="Calibri"/>
                <w:sz w:val="18"/>
                <w:szCs w:val="18"/>
                <w:lang w:bidi="en-US"/>
              </w:rPr>
            </w:pPr>
            <w:r w:rsidRPr="00564BE9">
              <w:rPr>
                <w:sz w:val="18"/>
                <w:szCs w:val="18"/>
              </w:rPr>
              <w:t>0.60</w:t>
            </w:r>
          </w:p>
        </w:tc>
      </w:tr>
      <w:tr w:rsidR="00564BE9" w:rsidRPr="00564BE9" w14:paraId="62108A30" w14:textId="768F303C" w:rsidTr="000B3711">
        <w:trPr>
          <w:trHeight w:val="432"/>
        </w:trPr>
        <w:tc>
          <w:tcPr>
            <w:tcW w:w="0" w:type="auto"/>
            <w:vAlign w:val="center"/>
          </w:tcPr>
          <w:p w14:paraId="05C856C4" w14:textId="77777777" w:rsidR="0092544A" w:rsidRPr="00640F09" w:rsidRDefault="0092544A" w:rsidP="0092544A">
            <w:pPr>
              <w:spacing w:after="0" w:line="240" w:lineRule="auto"/>
              <w:rPr>
                <w:rFonts w:ascii="Calibri" w:eastAsia="Calibri" w:hAnsi="Calibri" w:cs="Calibri"/>
                <w:sz w:val="18"/>
                <w:szCs w:val="18"/>
                <w:lang w:bidi="en-US"/>
              </w:rPr>
            </w:pPr>
            <w:r w:rsidRPr="00640F09">
              <w:rPr>
                <w:rFonts w:ascii="Calibri" w:eastAsia="Calibri" w:hAnsi="Calibri" w:cs="Calibri"/>
                <w:sz w:val="18"/>
                <w:szCs w:val="18"/>
                <w:lang w:bidi="en-US"/>
              </w:rPr>
              <w:t>2</w:t>
            </w:r>
          </w:p>
        </w:tc>
        <w:tc>
          <w:tcPr>
            <w:tcW w:w="0" w:type="auto"/>
            <w:vAlign w:val="center"/>
          </w:tcPr>
          <w:p w14:paraId="71B5522D"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Am aware of the guidelines of IDEIA and implement them on behalf of all children.</w:t>
            </w:r>
          </w:p>
        </w:tc>
        <w:tc>
          <w:tcPr>
            <w:tcW w:w="0" w:type="auto"/>
            <w:vAlign w:val="center"/>
          </w:tcPr>
          <w:p w14:paraId="541E724C"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47.06%</w:t>
            </w:r>
          </w:p>
        </w:tc>
        <w:tc>
          <w:tcPr>
            <w:tcW w:w="0" w:type="auto"/>
            <w:vAlign w:val="center"/>
          </w:tcPr>
          <w:p w14:paraId="2F13A175"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8</w:t>
            </w:r>
          </w:p>
        </w:tc>
        <w:tc>
          <w:tcPr>
            <w:tcW w:w="0" w:type="auto"/>
            <w:vAlign w:val="center"/>
          </w:tcPr>
          <w:p w14:paraId="1F25C2CC"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41.18%</w:t>
            </w:r>
          </w:p>
        </w:tc>
        <w:tc>
          <w:tcPr>
            <w:tcW w:w="0" w:type="auto"/>
            <w:vAlign w:val="center"/>
          </w:tcPr>
          <w:p w14:paraId="06AED5EB"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7</w:t>
            </w:r>
          </w:p>
        </w:tc>
        <w:tc>
          <w:tcPr>
            <w:tcW w:w="0" w:type="auto"/>
            <w:vAlign w:val="center"/>
          </w:tcPr>
          <w:p w14:paraId="7C51489F"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11.76%</w:t>
            </w:r>
          </w:p>
        </w:tc>
        <w:tc>
          <w:tcPr>
            <w:tcW w:w="0" w:type="auto"/>
            <w:vAlign w:val="center"/>
          </w:tcPr>
          <w:p w14:paraId="555BFB10"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2</w:t>
            </w:r>
          </w:p>
        </w:tc>
        <w:tc>
          <w:tcPr>
            <w:tcW w:w="0" w:type="auto"/>
            <w:vAlign w:val="center"/>
          </w:tcPr>
          <w:p w14:paraId="44BB8607"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6911A5FD"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6519C6E1"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28EF9C20"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0B45512B"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7D47946B"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6E3A75F0" w14:textId="5E73385D" w:rsidR="0092544A" w:rsidRPr="00564BE9" w:rsidRDefault="0092544A" w:rsidP="0092544A">
            <w:pPr>
              <w:spacing w:after="0" w:line="240" w:lineRule="auto"/>
              <w:jc w:val="right"/>
              <w:rPr>
                <w:rFonts w:ascii="Calibri" w:eastAsia="Calibri" w:hAnsi="Calibri" w:cs="Calibri"/>
                <w:sz w:val="18"/>
                <w:szCs w:val="18"/>
                <w:lang w:bidi="en-US"/>
              </w:rPr>
            </w:pPr>
            <w:r w:rsidRPr="00564BE9">
              <w:rPr>
                <w:sz w:val="18"/>
                <w:szCs w:val="18"/>
              </w:rPr>
              <w:t>1.65</w:t>
            </w:r>
          </w:p>
        </w:tc>
        <w:tc>
          <w:tcPr>
            <w:tcW w:w="0" w:type="auto"/>
            <w:vAlign w:val="center"/>
          </w:tcPr>
          <w:p w14:paraId="53CB7A0A" w14:textId="0546254D" w:rsidR="0092544A" w:rsidRPr="00564BE9" w:rsidRDefault="0092544A" w:rsidP="0092544A">
            <w:pPr>
              <w:spacing w:after="0" w:line="240" w:lineRule="auto"/>
              <w:jc w:val="right"/>
              <w:rPr>
                <w:rFonts w:ascii="Calibri" w:eastAsia="Calibri" w:hAnsi="Calibri" w:cs="Calibri"/>
                <w:sz w:val="18"/>
                <w:szCs w:val="18"/>
                <w:lang w:bidi="en-US"/>
              </w:rPr>
            </w:pPr>
            <w:r w:rsidRPr="00564BE9">
              <w:rPr>
                <w:sz w:val="18"/>
                <w:szCs w:val="18"/>
              </w:rPr>
              <w:t>0.68</w:t>
            </w:r>
          </w:p>
        </w:tc>
      </w:tr>
      <w:tr w:rsidR="00564BE9" w:rsidRPr="00564BE9" w14:paraId="7F14194E" w14:textId="107603E8" w:rsidTr="000B3711">
        <w:trPr>
          <w:trHeight w:val="432"/>
        </w:trPr>
        <w:tc>
          <w:tcPr>
            <w:tcW w:w="0" w:type="auto"/>
            <w:vAlign w:val="center"/>
          </w:tcPr>
          <w:p w14:paraId="2F92343F" w14:textId="77777777" w:rsidR="0092544A" w:rsidRPr="00640F09" w:rsidRDefault="0092544A" w:rsidP="0092544A">
            <w:pPr>
              <w:spacing w:after="0" w:line="240" w:lineRule="auto"/>
              <w:rPr>
                <w:rFonts w:ascii="Calibri" w:eastAsia="Calibri" w:hAnsi="Calibri" w:cs="Calibri"/>
                <w:sz w:val="18"/>
                <w:szCs w:val="18"/>
                <w:lang w:bidi="en-US"/>
              </w:rPr>
            </w:pPr>
            <w:r w:rsidRPr="00640F09">
              <w:rPr>
                <w:rFonts w:ascii="Calibri" w:eastAsia="Calibri" w:hAnsi="Calibri" w:cs="Calibri"/>
                <w:sz w:val="18"/>
                <w:szCs w:val="18"/>
                <w:lang w:bidi="en-US"/>
              </w:rPr>
              <w:t>3</w:t>
            </w:r>
          </w:p>
        </w:tc>
        <w:tc>
          <w:tcPr>
            <w:tcW w:w="0" w:type="auto"/>
            <w:vAlign w:val="center"/>
          </w:tcPr>
          <w:p w14:paraId="16EB2271"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Am able to demonstrate reliable, responsible, and dependable behaviors.</w:t>
            </w:r>
          </w:p>
        </w:tc>
        <w:tc>
          <w:tcPr>
            <w:tcW w:w="0" w:type="auto"/>
            <w:vAlign w:val="center"/>
          </w:tcPr>
          <w:p w14:paraId="5594FC73"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64.71%</w:t>
            </w:r>
          </w:p>
        </w:tc>
        <w:tc>
          <w:tcPr>
            <w:tcW w:w="0" w:type="auto"/>
            <w:vAlign w:val="center"/>
          </w:tcPr>
          <w:p w14:paraId="4FA5B8D8"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11</w:t>
            </w:r>
          </w:p>
        </w:tc>
        <w:tc>
          <w:tcPr>
            <w:tcW w:w="0" w:type="auto"/>
            <w:vAlign w:val="center"/>
          </w:tcPr>
          <w:p w14:paraId="23B113FB"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35.29%</w:t>
            </w:r>
          </w:p>
        </w:tc>
        <w:tc>
          <w:tcPr>
            <w:tcW w:w="0" w:type="auto"/>
            <w:vAlign w:val="center"/>
          </w:tcPr>
          <w:p w14:paraId="5B585208"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6</w:t>
            </w:r>
          </w:p>
        </w:tc>
        <w:tc>
          <w:tcPr>
            <w:tcW w:w="0" w:type="auto"/>
            <w:vAlign w:val="center"/>
          </w:tcPr>
          <w:p w14:paraId="664FF28B"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24189F15"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5F9BA146"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7086E08E"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01619788"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17FEFE45"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2C6D69F2"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7C8635D3"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1A80A6A9" w14:textId="6F11A275" w:rsidR="0092544A" w:rsidRPr="00564BE9" w:rsidRDefault="0092544A" w:rsidP="0092544A">
            <w:pPr>
              <w:spacing w:after="0" w:line="240" w:lineRule="auto"/>
              <w:jc w:val="right"/>
              <w:rPr>
                <w:rFonts w:ascii="Calibri" w:eastAsia="Calibri" w:hAnsi="Calibri" w:cs="Calibri"/>
                <w:sz w:val="18"/>
                <w:szCs w:val="18"/>
                <w:lang w:bidi="en-US"/>
              </w:rPr>
            </w:pPr>
            <w:r w:rsidRPr="00564BE9">
              <w:rPr>
                <w:sz w:val="18"/>
                <w:szCs w:val="18"/>
              </w:rPr>
              <w:t>1.35</w:t>
            </w:r>
          </w:p>
        </w:tc>
        <w:tc>
          <w:tcPr>
            <w:tcW w:w="0" w:type="auto"/>
            <w:vAlign w:val="center"/>
          </w:tcPr>
          <w:p w14:paraId="548670E4" w14:textId="12925825" w:rsidR="0092544A" w:rsidRPr="00564BE9" w:rsidRDefault="0092544A" w:rsidP="0092544A">
            <w:pPr>
              <w:spacing w:after="0" w:line="240" w:lineRule="auto"/>
              <w:jc w:val="right"/>
              <w:rPr>
                <w:rFonts w:ascii="Calibri" w:eastAsia="Calibri" w:hAnsi="Calibri" w:cs="Calibri"/>
                <w:sz w:val="18"/>
                <w:szCs w:val="18"/>
                <w:lang w:bidi="en-US"/>
              </w:rPr>
            </w:pPr>
            <w:r w:rsidRPr="00564BE9">
              <w:rPr>
                <w:sz w:val="18"/>
                <w:szCs w:val="18"/>
              </w:rPr>
              <w:t>0.48</w:t>
            </w:r>
          </w:p>
        </w:tc>
      </w:tr>
      <w:tr w:rsidR="00564BE9" w:rsidRPr="00564BE9" w14:paraId="2C39396D" w14:textId="286547CB" w:rsidTr="000B3711">
        <w:trPr>
          <w:trHeight w:val="432"/>
        </w:trPr>
        <w:tc>
          <w:tcPr>
            <w:tcW w:w="0" w:type="auto"/>
            <w:vAlign w:val="center"/>
          </w:tcPr>
          <w:p w14:paraId="411BB654" w14:textId="77777777" w:rsidR="0092544A" w:rsidRPr="00640F09" w:rsidRDefault="0092544A" w:rsidP="0092544A">
            <w:pPr>
              <w:spacing w:after="0" w:line="240" w:lineRule="auto"/>
              <w:rPr>
                <w:rFonts w:ascii="Calibri" w:eastAsia="Calibri" w:hAnsi="Calibri" w:cs="Calibri"/>
                <w:sz w:val="18"/>
                <w:szCs w:val="18"/>
                <w:lang w:bidi="en-US"/>
              </w:rPr>
            </w:pPr>
            <w:r w:rsidRPr="00640F09">
              <w:rPr>
                <w:rFonts w:ascii="Calibri" w:eastAsia="Calibri" w:hAnsi="Calibri" w:cs="Calibri"/>
                <w:sz w:val="18"/>
                <w:szCs w:val="18"/>
                <w:lang w:bidi="en-US"/>
              </w:rPr>
              <w:t>4</w:t>
            </w:r>
          </w:p>
        </w:tc>
        <w:tc>
          <w:tcPr>
            <w:tcW w:w="0" w:type="auto"/>
            <w:vAlign w:val="center"/>
          </w:tcPr>
          <w:p w14:paraId="5F2E8B0E"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Am able to interact with others in a professional manner.</w:t>
            </w:r>
          </w:p>
        </w:tc>
        <w:tc>
          <w:tcPr>
            <w:tcW w:w="0" w:type="auto"/>
            <w:vAlign w:val="center"/>
          </w:tcPr>
          <w:p w14:paraId="1799906C"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64.71%</w:t>
            </w:r>
          </w:p>
        </w:tc>
        <w:tc>
          <w:tcPr>
            <w:tcW w:w="0" w:type="auto"/>
            <w:vAlign w:val="center"/>
          </w:tcPr>
          <w:p w14:paraId="79464E21"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11</w:t>
            </w:r>
          </w:p>
        </w:tc>
        <w:tc>
          <w:tcPr>
            <w:tcW w:w="0" w:type="auto"/>
            <w:vAlign w:val="center"/>
          </w:tcPr>
          <w:p w14:paraId="19305275"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35.29%</w:t>
            </w:r>
          </w:p>
        </w:tc>
        <w:tc>
          <w:tcPr>
            <w:tcW w:w="0" w:type="auto"/>
            <w:vAlign w:val="center"/>
          </w:tcPr>
          <w:p w14:paraId="6DD81FC1"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6</w:t>
            </w:r>
          </w:p>
        </w:tc>
        <w:tc>
          <w:tcPr>
            <w:tcW w:w="0" w:type="auto"/>
            <w:vAlign w:val="center"/>
          </w:tcPr>
          <w:p w14:paraId="1747135F"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1CBED87D"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6083F6FE"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41A76855"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4E5A5A99"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7B5271A0"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24DE035C"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74339A30"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507FF5C3" w14:textId="134C3DD0" w:rsidR="0092544A" w:rsidRPr="00564BE9" w:rsidRDefault="0092544A" w:rsidP="0092544A">
            <w:pPr>
              <w:spacing w:after="0" w:line="240" w:lineRule="auto"/>
              <w:jc w:val="right"/>
              <w:rPr>
                <w:rFonts w:ascii="Calibri" w:eastAsia="Calibri" w:hAnsi="Calibri" w:cs="Calibri"/>
                <w:sz w:val="18"/>
                <w:szCs w:val="18"/>
                <w:lang w:bidi="en-US"/>
              </w:rPr>
            </w:pPr>
            <w:r w:rsidRPr="00564BE9">
              <w:rPr>
                <w:sz w:val="18"/>
                <w:szCs w:val="18"/>
              </w:rPr>
              <w:t>1.35</w:t>
            </w:r>
          </w:p>
        </w:tc>
        <w:tc>
          <w:tcPr>
            <w:tcW w:w="0" w:type="auto"/>
            <w:vAlign w:val="center"/>
          </w:tcPr>
          <w:p w14:paraId="58040A76" w14:textId="6EEC1B24" w:rsidR="0092544A" w:rsidRPr="00564BE9" w:rsidRDefault="0092544A" w:rsidP="0092544A">
            <w:pPr>
              <w:spacing w:after="0" w:line="240" w:lineRule="auto"/>
              <w:jc w:val="right"/>
              <w:rPr>
                <w:rFonts w:ascii="Calibri" w:eastAsia="Calibri" w:hAnsi="Calibri" w:cs="Calibri"/>
                <w:sz w:val="18"/>
                <w:szCs w:val="18"/>
                <w:lang w:bidi="en-US"/>
              </w:rPr>
            </w:pPr>
            <w:r w:rsidRPr="00564BE9">
              <w:rPr>
                <w:sz w:val="18"/>
                <w:szCs w:val="18"/>
              </w:rPr>
              <w:t>0.48</w:t>
            </w:r>
          </w:p>
        </w:tc>
      </w:tr>
      <w:tr w:rsidR="00564BE9" w:rsidRPr="00564BE9" w14:paraId="60418575" w14:textId="08610510" w:rsidTr="000B3711">
        <w:trPr>
          <w:trHeight w:val="432"/>
        </w:trPr>
        <w:tc>
          <w:tcPr>
            <w:tcW w:w="0" w:type="auto"/>
            <w:vAlign w:val="center"/>
          </w:tcPr>
          <w:p w14:paraId="2A5CDFF1" w14:textId="77777777" w:rsidR="0092544A" w:rsidRPr="00640F09" w:rsidRDefault="0092544A" w:rsidP="0092544A">
            <w:pPr>
              <w:spacing w:after="0" w:line="240" w:lineRule="auto"/>
              <w:rPr>
                <w:rFonts w:ascii="Calibri" w:eastAsia="Calibri" w:hAnsi="Calibri" w:cs="Calibri"/>
                <w:sz w:val="18"/>
                <w:szCs w:val="18"/>
                <w:lang w:bidi="en-US"/>
              </w:rPr>
            </w:pPr>
            <w:r w:rsidRPr="00640F09">
              <w:rPr>
                <w:rFonts w:ascii="Calibri" w:eastAsia="Calibri" w:hAnsi="Calibri" w:cs="Calibri"/>
                <w:sz w:val="18"/>
                <w:szCs w:val="18"/>
                <w:lang w:bidi="en-US"/>
              </w:rPr>
              <w:t>5</w:t>
            </w:r>
          </w:p>
        </w:tc>
        <w:tc>
          <w:tcPr>
            <w:tcW w:w="0" w:type="auto"/>
            <w:vAlign w:val="center"/>
          </w:tcPr>
          <w:p w14:paraId="4807F61E"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Am able to present information in writing and orally in a clear and professional manner.</w:t>
            </w:r>
          </w:p>
        </w:tc>
        <w:tc>
          <w:tcPr>
            <w:tcW w:w="0" w:type="auto"/>
            <w:vAlign w:val="center"/>
          </w:tcPr>
          <w:p w14:paraId="7479C75E"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58.82%</w:t>
            </w:r>
          </w:p>
        </w:tc>
        <w:tc>
          <w:tcPr>
            <w:tcW w:w="0" w:type="auto"/>
            <w:vAlign w:val="center"/>
          </w:tcPr>
          <w:p w14:paraId="7EE2659E"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10</w:t>
            </w:r>
          </w:p>
        </w:tc>
        <w:tc>
          <w:tcPr>
            <w:tcW w:w="0" w:type="auto"/>
            <w:vAlign w:val="center"/>
          </w:tcPr>
          <w:p w14:paraId="4E6163FF"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41.18%</w:t>
            </w:r>
          </w:p>
        </w:tc>
        <w:tc>
          <w:tcPr>
            <w:tcW w:w="0" w:type="auto"/>
            <w:vAlign w:val="center"/>
          </w:tcPr>
          <w:p w14:paraId="09460262"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7</w:t>
            </w:r>
          </w:p>
        </w:tc>
        <w:tc>
          <w:tcPr>
            <w:tcW w:w="0" w:type="auto"/>
            <w:vAlign w:val="center"/>
          </w:tcPr>
          <w:p w14:paraId="5DD62DC9"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7CA75D18"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3BAB6332"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39094A35"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3470B350"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629BD8A8"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0FD381A5"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40215DE6"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0D0BE75F" w14:textId="72DA3853" w:rsidR="0092544A" w:rsidRPr="00564BE9" w:rsidRDefault="0092544A" w:rsidP="0092544A">
            <w:pPr>
              <w:spacing w:after="0" w:line="240" w:lineRule="auto"/>
              <w:jc w:val="right"/>
              <w:rPr>
                <w:rFonts w:ascii="Calibri" w:eastAsia="Calibri" w:hAnsi="Calibri" w:cs="Calibri"/>
                <w:sz w:val="18"/>
                <w:szCs w:val="18"/>
                <w:lang w:bidi="en-US"/>
              </w:rPr>
            </w:pPr>
            <w:r w:rsidRPr="00564BE9">
              <w:rPr>
                <w:sz w:val="18"/>
                <w:szCs w:val="18"/>
              </w:rPr>
              <w:t>1.41</w:t>
            </w:r>
          </w:p>
        </w:tc>
        <w:tc>
          <w:tcPr>
            <w:tcW w:w="0" w:type="auto"/>
            <w:vAlign w:val="center"/>
          </w:tcPr>
          <w:p w14:paraId="1CB7CF9A" w14:textId="38AFB8EC" w:rsidR="0092544A" w:rsidRPr="00564BE9" w:rsidRDefault="0092544A" w:rsidP="0092544A">
            <w:pPr>
              <w:spacing w:after="0" w:line="240" w:lineRule="auto"/>
              <w:jc w:val="right"/>
              <w:rPr>
                <w:rFonts w:ascii="Calibri" w:eastAsia="Calibri" w:hAnsi="Calibri" w:cs="Calibri"/>
                <w:sz w:val="18"/>
                <w:szCs w:val="18"/>
                <w:lang w:bidi="en-US"/>
              </w:rPr>
            </w:pPr>
            <w:r w:rsidRPr="00564BE9">
              <w:rPr>
                <w:sz w:val="18"/>
                <w:szCs w:val="18"/>
              </w:rPr>
              <w:t>0.49</w:t>
            </w:r>
          </w:p>
        </w:tc>
      </w:tr>
      <w:tr w:rsidR="00564BE9" w:rsidRPr="00564BE9" w14:paraId="31642309" w14:textId="6E118BB8" w:rsidTr="000B3711">
        <w:trPr>
          <w:trHeight w:val="432"/>
        </w:trPr>
        <w:tc>
          <w:tcPr>
            <w:tcW w:w="0" w:type="auto"/>
            <w:vAlign w:val="center"/>
          </w:tcPr>
          <w:p w14:paraId="4CA9BC69" w14:textId="77777777" w:rsidR="0092544A" w:rsidRPr="00640F09" w:rsidRDefault="0092544A" w:rsidP="0092544A">
            <w:pPr>
              <w:spacing w:after="0" w:line="240" w:lineRule="auto"/>
              <w:rPr>
                <w:rFonts w:ascii="Calibri" w:eastAsia="Calibri" w:hAnsi="Calibri" w:cs="Calibri"/>
                <w:sz w:val="18"/>
                <w:szCs w:val="18"/>
                <w:lang w:bidi="en-US"/>
              </w:rPr>
            </w:pPr>
            <w:r w:rsidRPr="00640F09">
              <w:rPr>
                <w:rFonts w:ascii="Calibri" w:eastAsia="Calibri" w:hAnsi="Calibri" w:cs="Calibri"/>
                <w:sz w:val="18"/>
                <w:szCs w:val="18"/>
                <w:lang w:bidi="en-US"/>
              </w:rPr>
              <w:t>6</w:t>
            </w:r>
          </w:p>
        </w:tc>
        <w:tc>
          <w:tcPr>
            <w:tcW w:w="0" w:type="auto"/>
            <w:vAlign w:val="center"/>
          </w:tcPr>
          <w:p w14:paraId="26ADD8FE"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 xml:space="preserve">Am able to commit to continued professional work characteristics, self- improvement, </w:t>
            </w:r>
            <w:proofErr w:type="gramStart"/>
            <w:r w:rsidRPr="00640F09">
              <w:rPr>
                <w:rFonts w:ascii="Calibri" w:eastAsia="Calibri" w:hAnsi="Calibri" w:cs="Calibri"/>
                <w:sz w:val="18"/>
                <w:szCs w:val="18"/>
                <w:lang w:bidi="en-US"/>
              </w:rPr>
              <w:t>and  supervisory</w:t>
            </w:r>
            <w:proofErr w:type="gramEnd"/>
            <w:r w:rsidRPr="00640F09">
              <w:rPr>
                <w:rFonts w:ascii="Calibri" w:eastAsia="Calibri" w:hAnsi="Calibri" w:cs="Calibri"/>
                <w:sz w:val="18"/>
                <w:szCs w:val="18"/>
                <w:lang w:bidi="en-US"/>
              </w:rPr>
              <w:t xml:space="preserve"> feedback.</w:t>
            </w:r>
          </w:p>
        </w:tc>
        <w:tc>
          <w:tcPr>
            <w:tcW w:w="0" w:type="auto"/>
            <w:vAlign w:val="center"/>
          </w:tcPr>
          <w:p w14:paraId="766A61BC"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64.71%</w:t>
            </w:r>
          </w:p>
        </w:tc>
        <w:tc>
          <w:tcPr>
            <w:tcW w:w="0" w:type="auto"/>
            <w:vAlign w:val="center"/>
          </w:tcPr>
          <w:p w14:paraId="6A3464DA"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11</w:t>
            </w:r>
          </w:p>
        </w:tc>
        <w:tc>
          <w:tcPr>
            <w:tcW w:w="0" w:type="auto"/>
            <w:vAlign w:val="center"/>
          </w:tcPr>
          <w:p w14:paraId="770DED43"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35.29%</w:t>
            </w:r>
          </w:p>
        </w:tc>
        <w:tc>
          <w:tcPr>
            <w:tcW w:w="0" w:type="auto"/>
            <w:vAlign w:val="center"/>
          </w:tcPr>
          <w:p w14:paraId="6C541D05"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6</w:t>
            </w:r>
          </w:p>
        </w:tc>
        <w:tc>
          <w:tcPr>
            <w:tcW w:w="0" w:type="auto"/>
            <w:vAlign w:val="center"/>
          </w:tcPr>
          <w:p w14:paraId="71EA486B"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43E91799"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603B239E"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57D258D6"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3BA6EDEC"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0E024AF5"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090252C7"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0.00%</w:t>
            </w:r>
          </w:p>
        </w:tc>
        <w:tc>
          <w:tcPr>
            <w:tcW w:w="0" w:type="auto"/>
            <w:vAlign w:val="center"/>
          </w:tcPr>
          <w:p w14:paraId="392E517E" w14:textId="77777777" w:rsidR="0092544A" w:rsidRPr="00640F09" w:rsidRDefault="0092544A" w:rsidP="0092544A">
            <w:pPr>
              <w:spacing w:after="0" w:line="240" w:lineRule="auto"/>
              <w:jc w:val="right"/>
              <w:rPr>
                <w:rFonts w:ascii="Calibri" w:eastAsia="Calibri" w:hAnsi="Calibri" w:cs="Calibri"/>
                <w:sz w:val="18"/>
                <w:szCs w:val="18"/>
                <w:lang w:bidi="en-US"/>
              </w:rPr>
            </w:pPr>
            <w:r w:rsidRPr="00640F09">
              <w:rPr>
                <w:rFonts w:ascii="Calibri" w:eastAsia="Calibri" w:hAnsi="Calibri" w:cs="Calibri"/>
                <w:sz w:val="18"/>
                <w:szCs w:val="18"/>
                <w:lang w:bidi="en-US"/>
              </w:rPr>
              <w:t>0</w:t>
            </w:r>
          </w:p>
        </w:tc>
        <w:tc>
          <w:tcPr>
            <w:tcW w:w="0" w:type="auto"/>
            <w:vAlign w:val="center"/>
          </w:tcPr>
          <w:p w14:paraId="322A022A" w14:textId="4855F772" w:rsidR="0092544A" w:rsidRPr="00564BE9" w:rsidRDefault="0092544A" w:rsidP="0092544A">
            <w:pPr>
              <w:spacing w:after="0" w:line="240" w:lineRule="auto"/>
              <w:jc w:val="right"/>
              <w:rPr>
                <w:rFonts w:ascii="Calibri" w:eastAsia="Calibri" w:hAnsi="Calibri" w:cs="Calibri"/>
                <w:sz w:val="18"/>
                <w:szCs w:val="18"/>
                <w:lang w:bidi="en-US"/>
              </w:rPr>
            </w:pPr>
            <w:r w:rsidRPr="00564BE9">
              <w:rPr>
                <w:sz w:val="18"/>
                <w:szCs w:val="18"/>
              </w:rPr>
              <w:t>1.35</w:t>
            </w:r>
          </w:p>
        </w:tc>
        <w:tc>
          <w:tcPr>
            <w:tcW w:w="0" w:type="auto"/>
            <w:vAlign w:val="center"/>
          </w:tcPr>
          <w:p w14:paraId="10A1C387" w14:textId="2502B5B8" w:rsidR="0092544A" w:rsidRPr="00564BE9" w:rsidRDefault="0092544A" w:rsidP="0092544A">
            <w:pPr>
              <w:spacing w:after="0" w:line="240" w:lineRule="auto"/>
              <w:jc w:val="right"/>
              <w:rPr>
                <w:rFonts w:ascii="Calibri" w:eastAsia="Calibri" w:hAnsi="Calibri" w:cs="Calibri"/>
                <w:sz w:val="18"/>
                <w:szCs w:val="18"/>
                <w:lang w:bidi="en-US"/>
              </w:rPr>
            </w:pPr>
            <w:r w:rsidRPr="00564BE9">
              <w:rPr>
                <w:sz w:val="18"/>
                <w:szCs w:val="18"/>
              </w:rPr>
              <w:t>0.48</w:t>
            </w:r>
          </w:p>
        </w:tc>
      </w:tr>
    </w:tbl>
    <w:p w14:paraId="28F1870A" w14:textId="5E7FF99B" w:rsidR="00E14478" w:rsidRPr="00564BE9" w:rsidRDefault="00E14478" w:rsidP="006A0072"/>
    <w:p w14:paraId="299FD6BB" w14:textId="73A070C5" w:rsidR="007738DB" w:rsidRPr="00564BE9" w:rsidRDefault="007738DB" w:rsidP="007738DB">
      <w:r w:rsidRPr="00564BE9">
        <w:rPr>
          <w:b/>
          <w:bCs/>
          <w:sz w:val="28"/>
          <w:szCs w:val="28"/>
        </w:rPr>
        <w:lastRenderedPageBreak/>
        <w:t>Professional Work Characteristics (CAEP Standard A.1.1f)   For each of the following characteristics, circle the number which most accurately reflects your own ability to adhere to them, based upon the knowledge and experiences you received in the Georgian Court program.</w:t>
      </w:r>
    </w:p>
    <w:tbl>
      <w:tblPr>
        <w:tblW w:w="4995" w:type="pct"/>
        <w:tblBorders>
          <w:insideH w:val="single" w:sz="2" w:space="1" w:color="CCCCCC"/>
          <w:insideV w:val="single" w:sz="4" w:space="0" w:color="CCCCCC"/>
        </w:tblBorders>
        <w:tblLook w:val="04A0" w:firstRow="1" w:lastRow="0" w:firstColumn="1" w:lastColumn="0" w:noHBand="0" w:noVBand="1"/>
      </w:tblPr>
      <w:tblGrid>
        <w:gridCol w:w="309"/>
        <w:gridCol w:w="2549"/>
        <w:gridCol w:w="1218"/>
        <w:gridCol w:w="399"/>
        <w:gridCol w:w="1318"/>
        <w:gridCol w:w="308"/>
        <w:gridCol w:w="1031"/>
        <w:gridCol w:w="308"/>
        <w:gridCol w:w="940"/>
        <w:gridCol w:w="308"/>
        <w:gridCol w:w="914"/>
        <w:gridCol w:w="308"/>
        <w:gridCol w:w="1158"/>
        <w:gridCol w:w="308"/>
        <w:gridCol w:w="641"/>
        <w:gridCol w:w="930"/>
      </w:tblGrid>
      <w:tr w:rsidR="00564BE9" w:rsidRPr="00564BE9" w14:paraId="4CD8E226" w14:textId="5FE56C00" w:rsidTr="00093922">
        <w:trPr>
          <w:trHeight w:val="576"/>
        </w:trPr>
        <w:tc>
          <w:tcPr>
            <w:tcW w:w="0" w:type="auto"/>
            <w:vAlign w:val="center"/>
          </w:tcPr>
          <w:p w14:paraId="0F3F9E45" w14:textId="77777777" w:rsidR="00962F39" w:rsidRPr="003234D3" w:rsidRDefault="00962F39" w:rsidP="00962F39">
            <w:pPr>
              <w:keepNext/>
              <w:spacing w:after="0" w:line="240" w:lineRule="auto"/>
              <w:rPr>
                <w:rFonts w:ascii="Calibri" w:eastAsia="Calibri" w:hAnsi="Calibri" w:cs="Calibri"/>
                <w:sz w:val="18"/>
                <w:szCs w:val="18"/>
                <w:lang w:bidi="en-US"/>
              </w:rPr>
            </w:pPr>
            <w:r w:rsidRPr="003234D3">
              <w:rPr>
                <w:rFonts w:ascii="Calibri" w:eastAsia="Calibri" w:hAnsi="Calibri" w:cs="Calibri"/>
                <w:sz w:val="18"/>
                <w:szCs w:val="18"/>
                <w:lang w:bidi="en-US"/>
              </w:rPr>
              <w:t>#</w:t>
            </w:r>
          </w:p>
        </w:tc>
        <w:tc>
          <w:tcPr>
            <w:tcW w:w="0" w:type="auto"/>
            <w:vAlign w:val="center"/>
          </w:tcPr>
          <w:p w14:paraId="16A76CCC" w14:textId="77777777" w:rsidR="00962F39" w:rsidRPr="003234D3" w:rsidRDefault="00962F39" w:rsidP="00962F39">
            <w:pPr>
              <w:keepNext/>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Question</w:t>
            </w:r>
          </w:p>
        </w:tc>
        <w:tc>
          <w:tcPr>
            <w:tcW w:w="0" w:type="auto"/>
            <w:vAlign w:val="center"/>
          </w:tcPr>
          <w:p w14:paraId="30059CA3" w14:textId="77777777" w:rsidR="00962F39" w:rsidRPr="003234D3" w:rsidRDefault="00962F39" w:rsidP="00962F39">
            <w:pPr>
              <w:keepNext/>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Exceptionally Prepared</w:t>
            </w:r>
          </w:p>
        </w:tc>
        <w:tc>
          <w:tcPr>
            <w:tcW w:w="0" w:type="auto"/>
            <w:vAlign w:val="center"/>
          </w:tcPr>
          <w:p w14:paraId="6256DA7A" w14:textId="77777777" w:rsidR="00962F39" w:rsidRPr="003234D3" w:rsidRDefault="00962F39" w:rsidP="00962F39">
            <w:pPr>
              <w:keepNext/>
              <w:spacing w:after="0" w:line="240" w:lineRule="auto"/>
              <w:jc w:val="right"/>
              <w:rPr>
                <w:rFonts w:ascii="Calibri" w:eastAsia="Calibri" w:hAnsi="Calibri" w:cs="Calibri"/>
                <w:sz w:val="18"/>
                <w:szCs w:val="18"/>
                <w:lang w:bidi="en-US"/>
              </w:rPr>
            </w:pPr>
          </w:p>
        </w:tc>
        <w:tc>
          <w:tcPr>
            <w:tcW w:w="0" w:type="auto"/>
            <w:vAlign w:val="center"/>
          </w:tcPr>
          <w:p w14:paraId="39085C2D" w14:textId="77777777" w:rsidR="00962F39" w:rsidRPr="003234D3" w:rsidRDefault="00962F39" w:rsidP="00962F39">
            <w:pPr>
              <w:keepNext/>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Preparedness: Above Average</w:t>
            </w:r>
          </w:p>
        </w:tc>
        <w:tc>
          <w:tcPr>
            <w:tcW w:w="0" w:type="auto"/>
            <w:vAlign w:val="center"/>
          </w:tcPr>
          <w:p w14:paraId="10C50CBB" w14:textId="77777777" w:rsidR="00962F39" w:rsidRPr="003234D3" w:rsidRDefault="00962F39" w:rsidP="00962F39">
            <w:pPr>
              <w:keepNext/>
              <w:spacing w:after="0" w:line="240" w:lineRule="auto"/>
              <w:jc w:val="right"/>
              <w:rPr>
                <w:rFonts w:ascii="Calibri" w:eastAsia="Calibri" w:hAnsi="Calibri" w:cs="Calibri"/>
                <w:sz w:val="18"/>
                <w:szCs w:val="18"/>
                <w:lang w:bidi="en-US"/>
              </w:rPr>
            </w:pPr>
          </w:p>
        </w:tc>
        <w:tc>
          <w:tcPr>
            <w:tcW w:w="0" w:type="auto"/>
            <w:vAlign w:val="center"/>
          </w:tcPr>
          <w:p w14:paraId="7286285D" w14:textId="77777777" w:rsidR="00962F39" w:rsidRPr="003234D3" w:rsidRDefault="00962F39" w:rsidP="00962F39">
            <w:pPr>
              <w:keepNext/>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Somewhat Prepared</w:t>
            </w:r>
          </w:p>
        </w:tc>
        <w:tc>
          <w:tcPr>
            <w:tcW w:w="0" w:type="auto"/>
            <w:vAlign w:val="center"/>
          </w:tcPr>
          <w:p w14:paraId="1FC76E19" w14:textId="77777777" w:rsidR="00962F39" w:rsidRPr="003234D3" w:rsidRDefault="00962F39" w:rsidP="00962F39">
            <w:pPr>
              <w:keepNext/>
              <w:spacing w:after="0" w:line="240" w:lineRule="auto"/>
              <w:jc w:val="right"/>
              <w:rPr>
                <w:rFonts w:ascii="Calibri" w:eastAsia="Calibri" w:hAnsi="Calibri" w:cs="Calibri"/>
                <w:sz w:val="18"/>
                <w:szCs w:val="18"/>
                <w:lang w:bidi="en-US"/>
              </w:rPr>
            </w:pPr>
          </w:p>
        </w:tc>
        <w:tc>
          <w:tcPr>
            <w:tcW w:w="0" w:type="auto"/>
            <w:vAlign w:val="center"/>
          </w:tcPr>
          <w:p w14:paraId="40D787BA" w14:textId="77777777" w:rsidR="00962F39" w:rsidRPr="003234D3" w:rsidRDefault="00962F39" w:rsidP="00962F39">
            <w:pPr>
              <w:keepNext/>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Not Very Well Prepared</w:t>
            </w:r>
          </w:p>
        </w:tc>
        <w:tc>
          <w:tcPr>
            <w:tcW w:w="0" w:type="auto"/>
            <w:vAlign w:val="center"/>
          </w:tcPr>
          <w:p w14:paraId="277ED1D3" w14:textId="77777777" w:rsidR="00962F39" w:rsidRPr="003234D3" w:rsidRDefault="00962F39" w:rsidP="00962F39">
            <w:pPr>
              <w:keepNext/>
              <w:spacing w:after="0" w:line="240" w:lineRule="auto"/>
              <w:jc w:val="right"/>
              <w:rPr>
                <w:rFonts w:ascii="Calibri" w:eastAsia="Calibri" w:hAnsi="Calibri" w:cs="Calibri"/>
                <w:sz w:val="18"/>
                <w:szCs w:val="18"/>
                <w:lang w:bidi="en-US"/>
              </w:rPr>
            </w:pPr>
          </w:p>
        </w:tc>
        <w:tc>
          <w:tcPr>
            <w:tcW w:w="0" w:type="auto"/>
            <w:vAlign w:val="center"/>
          </w:tcPr>
          <w:p w14:paraId="47444AAB" w14:textId="77777777" w:rsidR="00962F39" w:rsidRPr="003234D3" w:rsidRDefault="00962F39" w:rsidP="00962F39">
            <w:pPr>
              <w:keepNext/>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Poorly Prepared</w:t>
            </w:r>
          </w:p>
        </w:tc>
        <w:tc>
          <w:tcPr>
            <w:tcW w:w="0" w:type="auto"/>
            <w:vAlign w:val="center"/>
          </w:tcPr>
          <w:p w14:paraId="21F152BF" w14:textId="77777777" w:rsidR="00962F39" w:rsidRPr="003234D3" w:rsidRDefault="00962F39" w:rsidP="00962F39">
            <w:pPr>
              <w:keepNext/>
              <w:spacing w:after="0" w:line="240" w:lineRule="auto"/>
              <w:jc w:val="right"/>
              <w:rPr>
                <w:rFonts w:ascii="Calibri" w:eastAsia="Calibri" w:hAnsi="Calibri" w:cs="Calibri"/>
                <w:sz w:val="18"/>
                <w:szCs w:val="18"/>
                <w:lang w:bidi="en-US"/>
              </w:rPr>
            </w:pPr>
          </w:p>
        </w:tc>
        <w:tc>
          <w:tcPr>
            <w:tcW w:w="0" w:type="auto"/>
            <w:vAlign w:val="center"/>
          </w:tcPr>
          <w:p w14:paraId="42002DF2" w14:textId="77777777" w:rsidR="00962F39" w:rsidRPr="003234D3" w:rsidRDefault="00962F39" w:rsidP="00962F39">
            <w:pPr>
              <w:keepNext/>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No Opportunity to Learn</w:t>
            </w:r>
          </w:p>
        </w:tc>
        <w:tc>
          <w:tcPr>
            <w:tcW w:w="0" w:type="auto"/>
            <w:vAlign w:val="center"/>
          </w:tcPr>
          <w:p w14:paraId="1BEF7E79" w14:textId="77777777" w:rsidR="00962F39" w:rsidRPr="003234D3" w:rsidRDefault="00962F39" w:rsidP="00962F39">
            <w:pPr>
              <w:keepNext/>
              <w:spacing w:after="0" w:line="240" w:lineRule="auto"/>
              <w:jc w:val="right"/>
              <w:rPr>
                <w:rFonts w:ascii="Calibri" w:eastAsia="Calibri" w:hAnsi="Calibri" w:cs="Calibri"/>
                <w:sz w:val="18"/>
                <w:szCs w:val="18"/>
                <w:lang w:bidi="en-US"/>
              </w:rPr>
            </w:pPr>
          </w:p>
        </w:tc>
        <w:tc>
          <w:tcPr>
            <w:tcW w:w="0" w:type="auto"/>
            <w:vAlign w:val="center"/>
          </w:tcPr>
          <w:p w14:paraId="7F6D360E" w14:textId="02ADA79A" w:rsidR="00962F39" w:rsidRPr="00564BE9" w:rsidRDefault="00962F39" w:rsidP="00962F39">
            <w:pPr>
              <w:keepNext/>
              <w:spacing w:after="0" w:line="240" w:lineRule="auto"/>
              <w:jc w:val="right"/>
              <w:rPr>
                <w:rFonts w:ascii="Calibri" w:eastAsia="Calibri" w:hAnsi="Calibri" w:cs="Calibri"/>
                <w:sz w:val="18"/>
                <w:szCs w:val="18"/>
                <w:lang w:bidi="en-US"/>
              </w:rPr>
            </w:pPr>
            <w:r w:rsidRPr="00564BE9">
              <w:rPr>
                <w:sz w:val="18"/>
                <w:szCs w:val="18"/>
              </w:rPr>
              <w:t>Mean</w:t>
            </w:r>
          </w:p>
        </w:tc>
        <w:tc>
          <w:tcPr>
            <w:tcW w:w="0" w:type="auto"/>
            <w:vAlign w:val="center"/>
          </w:tcPr>
          <w:p w14:paraId="1BBFB32B" w14:textId="5B03703F" w:rsidR="00962F39" w:rsidRPr="00564BE9" w:rsidRDefault="00962F39" w:rsidP="00962F39">
            <w:pPr>
              <w:keepNext/>
              <w:spacing w:after="0" w:line="240" w:lineRule="auto"/>
              <w:jc w:val="right"/>
              <w:rPr>
                <w:rFonts w:ascii="Calibri" w:eastAsia="Calibri" w:hAnsi="Calibri" w:cs="Calibri"/>
                <w:sz w:val="18"/>
                <w:szCs w:val="18"/>
                <w:lang w:bidi="en-US"/>
              </w:rPr>
            </w:pPr>
            <w:r w:rsidRPr="00564BE9">
              <w:rPr>
                <w:sz w:val="18"/>
                <w:szCs w:val="18"/>
              </w:rPr>
              <w:t>Std Deviation</w:t>
            </w:r>
          </w:p>
        </w:tc>
      </w:tr>
      <w:tr w:rsidR="00564BE9" w:rsidRPr="00564BE9" w14:paraId="6B164571" w14:textId="7CB664E4" w:rsidTr="00093922">
        <w:trPr>
          <w:trHeight w:val="432"/>
        </w:trPr>
        <w:tc>
          <w:tcPr>
            <w:tcW w:w="0" w:type="auto"/>
            <w:vAlign w:val="center"/>
          </w:tcPr>
          <w:p w14:paraId="37689A41" w14:textId="77777777" w:rsidR="00962F39" w:rsidRPr="003234D3" w:rsidRDefault="00962F39" w:rsidP="00962F39">
            <w:pPr>
              <w:spacing w:after="0" w:line="240" w:lineRule="auto"/>
              <w:rPr>
                <w:rFonts w:ascii="Calibri" w:eastAsia="Calibri" w:hAnsi="Calibri" w:cs="Calibri"/>
                <w:sz w:val="18"/>
                <w:szCs w:val="18"/>
                <w:lang w:bidi="en-US"/>
              </w:rPr>
            </w:pPr>
            <w:r w:rsidRPr="003234D3">
              <w:rPr>
                <w:rFonts w:ascii="Calibri" w:eastAsia="Calibri" w:hAnsi="Calibri" w:cs="Calibri"/>
                <w:sz w:val="18"/>
                <w:szCs w:val="18"/>
                <w:lang w:bidi="en-US"/>
              </w:rPr>
              <w:t>1</w:t>
            </w:r>
          </w:p>
        </w:tc>
        <w:tc>
          <w:tcPr>
            <w:tcW w:w="0" w:type="auto"/>
            <w:vAlign w:val="center"/>
          </w:tcPr>
          <w:p w14:paraId="42F29045"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Demonstrate respect for human diversity – respect racial, cultural, socioeconomic, religious, gender-related, sexual-orientation and other human differences; demonstrate the sensitivity and skills needed to work with diverse populations.</w:t>
            </w:r>
          </w:p>
        </w:tc>
        <w:tc>
          <w:tcPr>
            <w:tcW w:w="0" w:type="auto"/>
            <w:vAlign w:val="center"/>
          </w:tcPr>
          <w:p w14:paraId="6E958D0B"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70.59%</w:t>
            </w:r>
          </w:p>
        </w:tc>
        <w:tc>
          <w:tcPr>
            <w:tcW w:w="0" w:type="auto"/>
            <w:vAlign w:val="center"/>
          </w:tcPr>
          <w:p w14:paraId="7A50C100"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12</w:t>
            </w:r>
          </w:p>
        </w:tc>
        <w:tc>
          <w:tcPr>
            <w:tcW w:w="0" w:type="auto"/>
            <w:vAlign w:val="center"/>
          </w:tcPr>
          <w:p w14:paraId="07090D52"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29.41%</w:t>
            </w:r>
          </w:p>
        </w:tc>
        <w:tc>
          <w:tcPr>
            <w:tcW w:w="0" w:type="auto"/>
            <w:vAlign w:val="center"/>
          </w:tcPr>
          <w:p w14:paraId="0150C10F"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5</w:t>
            </w:r>
          </w:p>
        </w:tc>
        <w:tc>
          <w:tcPr>
            <w:tcW w:w="0" w:type="auto"/>
            <w:vAlign w:val="center"/>
          </w:tcPr>
          <w:p w14:paraId="120B0DC1"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4D1B6C85"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301F13A1"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3340D976"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59E352C4"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00EB0D50"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546A5CF3"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0F7CBA89"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7C4972D0" w14:textId="2DF60EA9"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1.29</w:t>
            </w:r>
          </w:p>
        </w:tc>
        <w:tc>
          <w:tcPr>
            <w:tcW w:w="0" w:type="auto"/>
            <w:vAlign w:val="center"/>
          </w:tcPr>
          <w:p w14:paraId="28C69CA9" w14:textId="539D37D8"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0.46</w:t>
            </w:r>
          </w:p>
        </w:tc>
      </w:tr>
      <w:tr w:rsidR="00564BE9" w:rsidRPr="00564BE9" w14:paraId="2EDFF906" w14:textId="054E84FA" w:rsidTr="00093922">
        <w:trPr>
          <w:trHeight w:val="432"/>
        </w:trPr>
        <w:tc>
          <w:tcPr>
            <w:tcW w:w="0" w:type="auto"/>
            <w:vAlign w:val="center"/>
          </w:tcPr>
          <w:p w14:paraId="5072F1A4" w14:textId="77777777" w:rsidR="00962F39" w:rsidRPr="003234D3" w:rsidRDefault="00962F39" w:rsidP="00962F39">
            <w:pPr>
              <w:spacing w:after="0" w:line="240" w:lineRule="auto"/>
              <w:rPr>
                <w:rFonts w:ascii="Calibri" w:eastAsia="Calibri" w:hAnsi="Calibri" w:cs="Calibri"/>
                <w:sz w:val="18"/>
                <w:szCs w:val="18"/>
                <w:lang w:bidi="en-US"/>
              </w:rPr>
            </w:pPr>
            <w:r w:rsidRPr="003234D3">
              <w:rPr>
                <w:rFonts w:ascii="Calibri" w:eastAsia="Calibri" w:hAnsi="Calibri" w:cs="Calibri"/>
                <w:sz w:val="18"/>
                <w:szCs w:val="18"/>
                <w:lang w:bidi="en-US"/>
              </w:rPr>
              <w:t>2</w:t>
            </w:r>
          </w:p>
        </w:tc>
        <w:tc>
          <w:tcPr>
            <w:tcW w:w="0" w:type="auto"/>
            <w:vAlign w:val="center"/>
          </w:tcPr>
          <w:p w14:paraId="64AD0880"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Demonstrate effective oral communication skills – speak orally in an organized and clear manner.</w:t>
            </w:r>
          </w:p>
        </w:tc>
        <w:tc>
          <w:tcPr>
            <w:tcW w:w="0" w:type="auto"/>
            <w:vAlign w:val="center"/>
          </w:tcPr>
          <w:p w14:paraId="5D2C143A"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52.94%</w:t>
            </w:r>
          </w:p>
        </w:tc>
        <w:tc>
          <w:tcPr>
            <w:tcW w:w="0" w:type="auto"/>
            <w:vAlign w:val="center"/>
          </w:tcPr>
          <w:p w14:paraId="7F10ED54"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9</w:t>
            </w:r>
          </w:p>
        </w:tc>
        <w:tc>
          <w:tcPr>
            <w:tcW w:w="0" w:type="auto"/>
            <w:vAlign w:val="center"/>
          </w:tcPr>
          <w:p w14:paraId="476D9DCF"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41.18%</w:t>
            </w:r>
          </w:p>
        </w:tc>
        <w:tc>
          <w:tcPr>
            <w:tcW w:w="0" w:type="auto"/>
            <w:vAlign w:val="center"/>
          </w:tcPr>
          <w:p w14:paraId="534BF66C"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7</w:t>
            </w:r>
          </w:p>
        </w:tc>
        <w:tc>
          <w:tcPr>
            <w:tcW w:w="0" w:type="auto"/>
            <w:vAlign w:val="center"/>
          </w:tcPr>
          <w:p w14:paraId="2439807A"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5.88%</w:t>
            </w:r>
          </w:p>
        </w:tc>
        <w:tc>
          <w:tcPr>
            <w:tcW w:w="0" w:type="auto"/>
            <w:vAlign w:val="center"/>
          </w:tcPr>
          <w:p w14:paraId="4D0289BB"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1</w:t>
            </w:r>
          </w:p>
        </w:tc>
        <w:tc>
          <w:tcPr>
            <w:tcW w:w="0" w:type="auto"/>
            <w:vAlign w:val="center"/>
          </w:tcPr>
          <w:p w14:paraId="756ABAB9"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1A8A4BB6"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46874C60"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4F89CEBF"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74CD675A"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0702CC1A"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305025DD" w14:textId="51743A20"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1.53</w:t>
            </w:r>
          </w:p>
        </w:tc>
        <w:tc>
          <w:tcPr>
            <w:tcW w:w="0" w:type="auto"/>
            <w:vAlign w:val="center"/>
          </w:tcPr>
          <w:p w14:paraId="0DC96E39" w14:textId="72E6C39A"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0.61</w:t>
            </w:r>
          </w:p>
        </w:tc>
      </w:tr>
      <w:tr w:rsidR="00564BE9" w:rsidRPr="00564BE9" w14:paraId="744C9816" w14:textId="7AE29703" w:rsidTr="00093922">
        <w:trPr>
          <w:trHeight w:val="432"/>
        </w:trPr>
        <w:tc>
          <w:tcPr>
            <w:tcW w:w="0" w:type="auto"/>
            <w:vAlign w:val="center"/>
          </w:tcPr>
          <w:p w14:paraId="616137DD" w14:textId="77777777" w:rsidR="00962F39" w:rsidRPr="003234D3" w:rsidRDefault="00962F39" w:rsidP="00962F39">
            <w:pPr>
              <w:spacing w:after="0" w:line="240" w:lineRule="auto"/>
              <w:rPr>
                <w:rFonts w:ascii="Calibri" w:eastAsia="Calibri" w:hAnsi="Calibri" w:cs="Calibri"/>
                <w:sz w:val="18"/>
                <w:szCs w:val="18"/>
                <w:lang w:bidi="en-US"/>
              </w:rPr>
            </w:pPr>
            <w:r w:rsidRPr="003234D3">
              <w:rPr>
                <w:rFonts w:ascii="Calibri" w:eastAsia="Calibri" w:hAnsi="Calibri" w:cs="Calibri"/>
                <w:sz w:val="18"/>
                <w:szCs w:val="18"/>
                <w:lang w:bidi="en-US"/>
              </w:rPr>
              <w:t>3</w:t>
            </w:r>
          </w:p>
        </w:tc>
        <w:tc>
          <w:tcPr>
            <w:tcW w:w="0" w:type="auto"/>
            <w:vAlign w:val="center"/>
          </w:tcPr>
          <w:p w14:paraId="69A90D92"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Demonstrate effective written communication skills – write in an organized and clear manner.</w:t>
            </w:r>
          </w:p>
        </w:tc>
        <w:tc>
          <w:tcPr>
            <w:tcW w:w="0" w:type="auto"/>
            <w:vAlign w:val="center"/>
          </w:tcPr>
          <w:p w14:paraId="157A96A6"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64.71%</w:t>
            </w:r>
          </w:p>
        </w:tc>
        <w:tc>
          <w:tcPr>
            <w:tcW w:w="0" w:type="auto"/>
            <w:vAlign w:val="center"/>
          </w:tcPr>
          <w:p w14:paraId="1AF21468"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11</w:t>
            </w:r>
          </w:p>
        </w:tc>
        <w:tc>
          <w:tcPr>
            <w:tcW w:w="0" w:type="auto"/>
            <w:vAlign w:val="center"/>
          </w:tcPr>
          <w:p w14:paraId="540592CD"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35.29%</w:t>
            </w:r>
          </w:p>
        </w:tc>
        <w:tc>
          <w:tcPr>
            <w:tcW w:w="0" w:type="auto"/>
            <w:vAlign w:val="center"/>
          </w:tcPr>
          <w:p w14:paraId="74DDA513"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6</w:t>
            </w:r>
          </w:p>
        </w:tc>
        <w:tc>
          <w:tcPr>
            <w:tcW w:w="0" w:type="auto"/>
            <w:vAlign w:val="center"/>
          </w:tcPr>
          <w:p w14:paraId="7612CB9A"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4A19BCF8"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587350D5"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5AF0D3F1"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63FFB936"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647145B3"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688BD23F"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570D9C24"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61C836EA" w14:textId="19EACCF4"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1.35</w:t>
            </w:r>
          </w:p>
        </w:tc>
        <w:tc>
          <w:tcPr>
            <w:tcW w:w="0" w:type="auto"/>
            <w:vAlign w:val="center"/>
          </w:tcPr>
          <w:p w14:paraId="58EF8D57" w14:textId="5FC57698"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0.48</w:t>
            </w:r>
          </w:p>
        </w:tc>
      </w:tr>
      <w:tr w:rsidR="00564BE9" w:rsidRPr="00564BE9" w14:paraId="6D03D219" w14:textId="72823C14" w:rsidTr="00093922">
        <w:trPr>
          <w:trHeight w:val="432"/>
        </w:trPr>
        <w:tc>
          <w:tcPr>
            <w:tcW w:w="0" w:type="auto"/>
            <w:vAlign w:val="center"/>
          </w:tcPr>
          <w:p w14:paraId="3973774F" w14:textId="77777777" w:rsidR="00962F39" w:rsidRPr="003234D3" w:rsidRDefault="00962F39" w:rsidP="00962F39">
            <w:pPr>
              <w:spacing w:after="0" w:line="240" w:lineRule="auto"/>
              <w:rPr>
                <w:rFonts w:ascii="Calibri" w:eastAsia="Calibri" w:hAnsi="Calibri" w:cs="Calibri"/>
                <w:sz w:val="18"/>
                <w:szCs w:val="18"/>
                <w:lang w:bidi="en-US"/>
              </w:rPr>
            </w:pPr>
            <w:r w:rsidRPr="003234D3">
              <w:rPr>
                <w:rFonts w:ascii="Calibri" w:eastAsia="Calibri" w:hAnsi="Calibri" w:cs="Calibri"/>
                <w:sz w:val="18"/>
                <w:szCs w:val="18"/>
                <w:lang w:bidi="en-US"/>
              </w:rPr>
              <w:t>4</w:t>
            </w:r>
          </w:p>
        </w:tc>
        <w:tc>
          <w:tcPr>
            <w:tcW w:w="0" w:type="auto"/>
            <w:vAlign w:val="center"/>
          </w:tcPr>
          <w:p w14:paraId="1DB4DA28"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Demonstrate professional identity and ethical responsibility-identify with the profession of school psychology; conduct myself in an ethically responsible manner.</w:t>
            </w:r>
          </w:p>
        </w:tc>
        <w:tc>
          <w:tcPr>
            <w:tcW w:w="0" w:type="auto"/>
            <w:vAlign w:val="center"/>
          </w:tcPr>
          <w:p w14:paraId="3E21FCCF"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76.47%</w:t>
            </w:r>
          </w:p>
        </w:tc>
        <w:tc>
          <w:tcPr>
            <w:tcW w:w="0" w:type="auto"/>
            <w:vAlign w:val="center"/>
          </w:tcPr>
          <w:p w14:paraId="38EC6798"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13</w:t>
            </w:r>
          </w:p>
        </w:tc>
        <w:tc>
          <w:tcPr>
            <w:tcW w:w="0" w:type="auto"/>
            <w:vAlign w:val="center"/>
          </w:tcPr>
          <w:p w14:paraId="604EF641"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23.53%</w:t>
            </w:r>
          </w:p>
        </w:tc>
        <w:tc>
          <w:tcPr>
            <w:tcW w:w="0" w:type="auto"/>
            <w:vAlign w:val="center"/>
          </w:tcPr>
          <w:p w14:paraId="5049F2C1"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4</w:t>
            </w:r>
          </w:p>
        </w:tc>
        <w:tc>
          <w:tcPr>
            <w:tcW w:w="0" w:type="auto"/>
            <w:vAlign w:val="center"/>
          </w:tcPr>
          <w:p w14:paraId="3FF2B978"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5DC204E3"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77425F90"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4859151E"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1C8BF8D7"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40D61AE2"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70D23494"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4B3801DC"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0947B0DF" w14:textId="356389C6"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1.24</w:t>
            </w:r>
          </w:p>
        </w:tc>
        <w:tc>
          <w:tcPr>
            <w:tcW w:w="0" w:type="auto"/>
            <w:vAlign w:val="center"/>
          </w:tcPr>
          <w:p w14:paraId="1E591A2E" w14:textId="46A941A1"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0.42</w:t>
            </w:r>
          </w:p>
        </w:tc>
      </w:tr>
      <w:tr w:rsidR="00564BE9" w:rsidRPr="00564BE9" w14:paraId="0963C322" w14:textId="50C40BAC" w:rsidTr="00093922">
        <w:trPr>
          <w:trHeight w:val="432"/>
        </w:trPr>
        <w:tc>
          <w:tcPr>
            <w:tcW w:w="0" w:type="auto"/>
            <w:vAlign w:val="center"/>
          </w:tcPr>
          <w:p w14:paraId="469FF9D9" w14:textId="77777777" w:rsidR="00962F39" w:rsidRPr="003234D3" w:rsidRDefault="00962F39" w:rsidP="00962F39">
            <w:pPr>
              <w:spacing w:after="0" w:line="240" w:lineRule="auto"/>
              <w:rPr>
                <w:rFonts w:ascii="Calibri" w:eastAsia="Calibri" w:hAnsi="Calibri" w:cs="Calibri"/>
                <w:sz w:val="18"/>
                <w:szCs w:val="18"/>
                <w:lang w:bidi="en-US"/>
              </w:rPr>
            </w:pPr>
            <w:r w:rsidRPr="003234D3">
              <w:rPr>
                <w:rFonts w:ascii="Calibri" w:eastAsia="Calibri" w:hAnsi="Calibri" w:cs="Calibri"/>
                <w:sz w:val="18"/>
                <w:szCs w:val="18"/>
                <w:lang w:bidi="en-US"/>
              </w:rPr>
              <w:t>5</w:t>
            </w:r>
          </w:p>
        </w:tc>
        <w:tc>
          <w:tcPr>
            <w:tcW w:w="0" w:type="auto"/>
            <w:vAlign w:val="center"/>
          </w:tcPr>
          <w:p w14:paraId="0240E1E9"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Demonstrate attending/listening skills – attend to important communications and listen effectively.</w:t>
            </w:r>
          </w:p>
        </w:tc>
        <w:tc>
          <w:tcPr>
            <w:tcW w:w="0" w:type="auto"/>
            <w:vAlign w:val="center"/>
          </w:tcPr>
          <w:p w14:paraId="0E276696"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52.94%</w:t>
            </w:r>
          </w:p>
        </w:tc>
        <w:tc>
          <w:tcPr>
            <w:tcW w:w="0" w:type="auto"/>
            <w:vAlign w:val="center"/>
          </w:tcPr>
          <w:p w14:paraId="18975227"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9</w:t>
            </w:r>
          </w:p>
        </w:tc>
        <w:tc>
          <w:tcPr>
            <w:tcW w:w="0" w:type="auto"/>
            <w:vAlign w:val="center"/>
          </w:tcPr>
          <w:p w14:paraId="00375B7E"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47.06%</w:t>
            </w:r>
          </w:p>
        </w:tc>
        <w:tc>
          <w:tcPr>
            <w:tcW w:w="0" w:type="auto"/>
            <w:vAlign w:val="center"/>
          </w:tcPr>
          <w:p w14:paraId="66BDA286"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8</w:t>
            </w:r>
          </w:p>
        </w:tc>
        <w:tc>
          <w:tcPr>
            <w:tcW w:w="0" w:type="auto"/>
            <w:vAlign w:val="center"/>
          </w:tcPr>
          <w:p w14:paraId="1410DFE7"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666A4E06"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1740235C"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12993879"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1B182857"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08D055CB"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3B780B76"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075C88FC"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0C00AB51" w14:textId="66478904"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1.47</w:t>
            </w:r>
          </w:p>
        </w:tc>
        <w:tc>
          <w:tcPr>
            <w:tcW w:w="0" w:type="auto"/>
            <w:vAlign w:val="center"/>
          </w:tcPr>
          <w:p w14:paraId="10B8F023" w14:textId="61603BE3"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0.50</w:t>
            </w:r>
          </w:p>
        </w:tc>
      </w:tr>
      <w:tr w:rsidR="00564BE9" w:rsidRPr="00564BE9" w14:paraId="0AFA652B" w14:textId="2D576180" w:rsidTr="00093922">
        <w:trPr>
          <w:trHeight w:val="432"/>
        </w:trPr>
        <w:tc>
          <w:tcPr>
            <w:tcW w:w="0" w:type="auto"/>
            <w:vAlign w:val="center"/>
          </w:tcPr>
          <w:p w14:paraId="53419D95" w14:textId="77777777" w:rsidR="00962F39" w:rsidRPr="003234D3" w:rsidRDefault="00962F39" w:rsidP="00962F39">
            <w:pPr>
              <w:spacing w:after="0" w:line="240" w:lineRule="auto"/>
              <w:rPr>
                <w:rFonts w:ascii="Calibri" w:eastAsia="Calibri" w:hAnsi="Calibri" w:cs="Calibri"/>
                <w:sz w:val="18"/>
                <w:szCs w:val="18"/>
                <w:lang w:bidi="en-US"/>
              </w:rPr>
            </w:pPr>
            <w:r w:rsidRPr="003234D3">
              <w:rPr>
                <w:rFonts w:ascii="Calibri" w:eastAsia="Calibri" w:hAnsi="Calibri" w:cs="Calibri"/>
                <w:sz w:val="18"/>
                <w:szCs w:val="18"/>
                <w:lang w:bidi="en-US"/>
              </w:rPr>
              <w:t>6</w:t>
            </w:r>
          </w:p>
        </w:tc>
        <w:tc>
          <w:tcPr>
            <w:tcW w:w="0" w:type="auto"/>
            <w:vAlign w:val="center"/>
          </w:tcPr>
          <w:p w14:paraId="174739BE"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Demonstrate adaptability and flexibility – adapt effectively to the demands of a situation; am sufficiently flexible in dealing with change.</w:t>
            </w:r>
          </w:p>
        </w:tc>
        <w:tc>
          <w:tcPr>
            <w:tcW w:w="0" w:type="auto"/>
            <w:vAlign w:val="center"/>
          </w:tcPr>
          <w:p w14:paraId="227EF4FC"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64.71%</w:t>
            </w:r>
          </w:p>
        </w:tc>
        <w:tc>
          <w:tcPr>
            <w:tcW w:w="0" w:type="auto"/>
            <w:vAlign w:val="center"/>
          </w:tcPr>
          <w:p w14:paraId="7B891B8B"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11</w:t>
            </w:r>
          </w:p>
        </w:tc>
        <w:tc>
          <w:tcPr>
            <w:tcW w:w="0" w:type="auto"/>
            <w:vAlign w:val="center"/>
          </w:tcPr>
          <w:p w14:paraId="55F2A5F2"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35.29%</w:t>
            </w:r>
          </w:p>
        </w:tc>
        <w:tc>
          <w:tcPr>
            <w:tcW w:w="0" w:type="auto"/>
            <w:vAlign w:val="center"/>
          </w:tcPr>
          <w:p w14:paraId="58D517E5"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6</w:t>
            </w:r>
          </w:p>
        </w:tc>
        <w:tc>
          <w:tcPr>
            <w:tcW w:w="0" w:type="auto"/>
            <w:vAlign w:val="center"/>
          </w:tcPr>
          <w:p w14:paraId="02028403"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358F1612"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4D4E861C"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587BBB49"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1DCCB491"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5137D85F"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6674891B"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1FBCAD6C"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0C4439E1" w14:textId="43E660B6"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1.35</w:t>
            </w:r>
          </w:p>
        </w:tc>
        <w:tc>
          <w:tcPr>
            <w:tcW w:w="0" w:type="auto"/>
            <w:vAlign w:val="center"/>
          </w:tcPr>
          <w:p w14:paraId="306D2011" w14:textId="7818F982"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0.48</w:t>
            </w:r>
          </w:p>
        </w:tc>
      </w:tr>
      <w:tr w:rsidR="00564BE9" w:rsidRPr="00564BE9" w14:paraId="3949AC75" w14:textId="24363445" w:rsidTr="00093922">
        <w:trPr>
          <w:trHeight w:val="432"/>
        </w:trPr>
        <w:tc>
          <w:tcPr>
            <w:tcW w:w="0" w:type="auto"/>
            <w:vAlign w:val="center"/>
          </w:tcPr>
          <w:p w14:paraId="4307D858" w14:textId="77777777" w:rsidR="00962F39" w:rsidRPr="003234D3" w:rsidRDefault="00962F39" w:rsidP="00962F39">
            <w:pPr>
              <w:spacing w:after="0" w:line="240" w:lineRule="auto"/>
              <w:rPr>
                <w:rFonts w:ascii="Calibri" w:eastAsia="Calibri" w:hAnsi="Calibri" w:cs="Calibri"/>
                <w:sz w:val="18"/>
                <w:szCs w:val="18"/>
                <w:lang w:bidi="en-US"/>
              </w:rPr>
            </w:pPr>
          </w:p>
        </w:tc>
        <w:tc>
          <w:tcPr>
            <w:tcW w:w="0" w:type="auto"/>
            <w:vAlign w:val="center"/>
          </w:tcPr>
          <w:p w14:paraId="1F038AE0"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Demonstrate initiative and dependability – initiate activities when appropriate; can be counted on to follow through on a task once a commitment to it has been made; reliably complete assignments in a timely manner.</w:t>
            </w:r>
          </w:p>
        </w:tc>
        <w:tc>
          <w:tcPr>
            <w:tcW w:w="0" w:type="auto"/>
            <w:vAlign w:val="center"/>
          </w:tcPr>
          <w:p w14:paraId="65F38438"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58.82%</w:t>
            </w:r>
          </w:p>
        </w:tc>
        <w:tc>
          <w:tcPr>
            <w:tcW w:w="0" w:type="auto"/>
            <w:vAlign w:val="center"/>
          </w:tcPr>
          <w:p w14:paraId="4A24582C"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10</w:t>
            </w:r>
          </w:p>
        </w:tc>
        <w:tc>
          <w:tcPr>
            <w:tcW w:w="0" w:type="auto"/>
            <w:vAlign w:val="center"/>
          </w:tcPr>
          <w:p w14:paraId="6F57652D"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41.18%</w:t>
            </w:r>
          </w:p>
        </w:tc>
        <w:tc>
          <w:tcPr>
            <w:tcW w:w="0" w:type="auto"/>
            <w:vAlign w:val="center"/>
          </w:tcPr>
          <w:p w14:paraId="06D15D59"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7</w:t>
            </w:r>
          </w:p>
        </w:tc>
        <w:tc>
          <w:tcPr>
            <w:tcW w:w="0" w:type="auto"/>
            <w:vAlign w:val="center"/>
          </w:tcPr>
          <w:p w14:paraId="28F6C553"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1DFCB827"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03317016"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1AA5AD26"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60F04446"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7C782E7B"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299C2AF5"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6728BFA9"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4E800DDD" w14:textId="7128F6CC"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1.41</w:t>
            </w:r>
          </w:p>
        </w:tc>
        <w:tc>
          <w:tcPr>
            <w:tcW w:w="0" w:type="auto"/>
            <w:vAlign w:val="center"/>
          </w:tcPr>
          <w:p w14:paraId="21A0A61D" w14:textId="4B90D2A4"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0.49</w:t>
            </w:r>
          </w:p>
        </w:tc>
      </w:tr>
      <w:tr w:rsidR="00564BE9" w:rsidRPr="00564BE9" w14:paraId="140A512B" w14:textId="213FA36C" w:rsidTr="00093922">
        <w:trPr>
          <w:trHeight w:val="432"/>
        </w:trPr>
        <w:tc>
          <w:tcPr>
            <w:tcW w:w="0" w:type="auto"/>
            <w:vAlign w:val="center"/>
          </w:tcPr>
          <w:p w14:paraId="5A69E5E9" w14:textId="77777777" w:rsidR="00962F39" w:rsidRPr="003234D3" w:rsidRDefault="00962F39" w:rsidP="00962F39">
            <w:pPr>
              <w:spacing w:after="0" w:line="240" w:lineRule="auto"/>
              <w:rPr>
                <w:rFonts w:ascii="Calibri" w:eastAsia="Calibri" w:hAnsi="Calibri" w:cs="Calibri"/>
                <w:sz w:val="18"/>
                <w:szCs w:val="18"/>
                <w:lang w:bidi="en-US"/>
              </w:rPr>
            </w:pPr>
          </w:p>
        </w:tc>
        <w:tc>
          <w:tcPr>
            <w:tcW w:w="0" w:type="auto"/>
            <w:vAlign w:val="center"/>
          </w:tcPr>
          <w:p w14:paraId="2BA5FA95"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Demonstrate time management and organization – organize work and manage time effectively.</w:t>
            </w:r>
          </w:p>
        </w:tc>
        <w:tc>
          <w:tcPr>
            <w:tcW w:w="0" w:type="auto"/>
            <w:vAlign w:val="center"/>
          </w:tcPr>
          <w:p w14:paraId="198ADEED"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58.82%</w:t>
            </w:r>
          </w:p>
        </w:tc>
        <w:tc>
          <w:tcPr>
            <w:tcW w:w="0" w:type="auto"/>
            <w:vAlign w:val="center"/>
          </w:tcPr>
          <w:p w14:paraId="7F96F7CB"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10</w:t>
            </w:r>
          </w:p>
        </w:tc>
        <w:tc>
          <w:tcPr>
            <w:tcW w:w="0" w:type="auto"/>
            <w:vAlign w:val="center"/>
          </w:tcPr>
          <w:p w14:paraId="5DAD34CF"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41.18%</w:t>
            </w:r>
          </w:p>
        </w:tc>
        <w:tc>
          <w:tcPr>
            <w:tcW w:w="0" w:type="auto"/>
            <w:vAlign w:val="center"/>
          </w:tcPr>
          <w:p w14:paraId="58CFD206"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7</w:t>
            </w:r>
          </w:p>
        </w:tc>
        <w:tc>
          <w:tcPr>
            <w:tcW w:w="0" w:type="auto"/>
            <w:vAlign w:val="center"/>
          </w:tcPr>
          <w:p w14:paraId="37B90E71"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516BCBDB"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2F78835A"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3D53D1A9"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539F228D"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1AFD531E"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036A5BDA"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22526548"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216D1E95" w14:textId="0DEDB207"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1.41</w:t>
            </w:r>
          </w:p>
        </w:tc>
        <w:tc>
          <w:tcPr>
            <w:tcW w:w="0" w:type="auto"/>
            <w:vAlign w:val="center"/>
          </w:tcPr>
          <w:p w14:paraId="723B0461" w14:textId="72D35EDA"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0.49</w:t>
            </w:r>
          </w:p>
        </w:tc>
      </w:tr>
      <w:tr w:rsidR="00564BE9" w:rsidRPr="00564BE9" w14:paraId="337A9CD4" w14:textId="205AF503" w:rsidTr="00093922">
        <w:trPr>
          <w:trHeight w:val="432"/>
        </w:trPr>
        <w:tc>
          <w:tcPr>
            <w:tcW w:w="0" w:type="auto"/>
            <w:vAlign w:val="center"/>
          </w:tcPr>
          <w:p w14:paraId="6AD8A93F" w14:textId="77777777" w:rsidR="00962F39" w:rsidRPr="003234D3" w:rsidRDefault="00962F39" w:rsidP="00962F39">
            <w:pPr>
              <w:spacing w:after="0" w:line="240" w:lineRule="auto"/>
              <w:rPr>
                <w:rFonts w:ascii="Calibri" w:eastAsia="Calibri" w:hAnsi="Calibri" w:cs="Calibri"/>
                <w:sz w:val="18"/>
                <w:szCs w:val="18"/>
                <w:lang w:bidi="en-US"/>
              </w:rPr>
            </w:pPr>
          </w:p>
        </w:tc>
        <w:tc>
          <w:tcPr>
            <w:tcW w:w="0" w:type="auto"/>
            <w:vAlign w:val="center"/>
          </w:tcPr>
          <w:p w14:paraId="14E1D2CC"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Demonstrate effective interpersonal relations – relate effectively with colleagues, faculty, supervisor, and clients.</w:t>
            </w:r>
          </w:p>
        </w:tc>
        <w:tc>
          <w:tcPr>
            <w:tcW w:w="0" w:type="auto"/>
            <w:vAlign w:val="center"/>
          </w:tcPr>
          <w:p w14:paraId="366087CB"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58.82%</w:t>
            </w:r>
          </w:p>
        </w:tc>
        <w:tc>
          <w:tcPr>
            <w:tcW w:w="0" w:type="auto"/>
            <w:vAlign w:val="center"/>
          </w:tcPr>
          <w:p w14:paraId="30464C9D"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10</w:t>
            </w:r>
          </w:p>
        </w:tc>
        <w:tc>
          <w:tcPr>
            <w:tcW w:w="0" w:type="auto"/>
            <w:vAlign w:val="center"/>
          </w:tcPr>
          <w:p w14:paraId="13F60305"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41.18%</w:t>
            </w:r>
          </w:p>
        </w:tc>
        <w:tc>
          <w:tcPr>
            <w:tcW w:w="0" w:type="auto"/>
            <w:vAlign w:val="center"/>
          </w:tcPr>
          <w:p w14:paraId="5FDEA471"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7</w:t>
            </w:r>
          </w:p>
        </w:tc>
        <w:tc>
          <w:tcPr>
            <w:tcW w:w="0" w:type="auto"/>
            <w:vAlign w:val="center"/>
          </w:tcPr>
          <w:p w14:paraId="7B5763C8"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629BDC9A"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106ADDFC"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6ED2BE72"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25E11A92"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47C50FF5"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6E01F754"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5C7A3CBD"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5C763B32" w14:textId="31EAC6C2"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1.41</w:t>
            </w:r>
          </w:p>
        </w:tc>
        <w:tc>
          <w:tcPr>
            <w:tcW w:w="0" w:type="auto"/>
            <w:vAlign w:val="center"/>
          </w:tcPr>
          <w:p w14:paraId="3EC9D577" w14:textId="16D7DA2B"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0.49</w:t>
            </w:r>
          </w:p>
        </w:tc>
      </w:tr>
      <w:tr w:rsidR="00564BE9" w:rsidRPr="00564BE9" w14:paraId="050D07F3" w14:textId="41F25DC1" w:rsidTr="00093922">
        <w:trPr>
          <w:trHeight w:val="432"/>
        </w:trPr>
        <w:tc>
          <w:tcPr>
            <w:tcW w:w="0" w:type="auto"/>
            <w:vAlign w:val="center"/>
          </w:tcPr>
          <w:p w14:paraId="01DF4550" w14:textId="77777777" w:rsidR="00962F39" w:rsidRPr="003234D3" w:rsidRDefault="00962F39" w:rsidP="00962F39">
            <w:pPr>
              <w:spacing w:after="0" w:line="240" w:lineRule="auto"/>
              <w:rPr>
                <w:rFonts w:ascii="Calibri" w:eastAsia="Calibri" w:hAnsi="Calibri" w:cs="Calibri"/>
                <w:sz w:val="18"/>
                <w:szCs w:val="18"/>
                <w:lang w:bidi="en-US"/>
              </w:rPr>
            </w:pPr>
          </w:p>
        </w:tc>
        <w:tc>
          <w:tcPr>
            <w:tcW w:w="0" w:type="auto"/>
            <w:vAlign w:val="center"/>
          </w:tcPr>
          <w:p w14:paraId="6D72CECC"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Responsive to supervision/feedback – am open to supervision/ feedback and respond to such appropriately.</w:t>
            </w:r>
          </w:p>
        </w:tc>
        <w:tc>
          <w:tcPr>
            <w:tcW w:w="0" w:type="auto"/>
            <w:vAlign w:val="center"/>
          </w:tcPr>
          <w:p w14:paraId="687465EA"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47.06%</w:t>
            </w:r>
          </w:p>
        </w:tc>
        <w:tc>
          <w:tcPr>
            <w:tcW w:w="0" w:type="auto"/>
            <w:vAlign w:val="center"/>
          </w:tcPr>
          <w:p w14:paraId="5476B1E0"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8</w:t>
            </w:r>
          </w:p>
        </w:tc>
        <w:tc>
          <w:tcPr>
            <w:tcW w:w="0" w:type="auto"/>
            <w:vAlign w:val="center"/>
          </w:tcPr>
          <w:p w14:paraId="6892BF7B"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52.94%</w:t>
            </w:r>
          </w:p>
        </w:tc>
        <w:tc>
          <w:tcPr>
            <w:tcW w:w="0" w:type="auto"/>
            <w:vAlign w:val="center"/>
          </w:tcPr>
          <w:p w14:paraId="60C8BB1B"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9</w:t>
            </w:r>
          </w:p>
        </w:tc>
        <w:tc>
          <w:tcPr>
            <w:tcW w:w="0" w:type="auto"/>
            <w:vAlign w:val="center"/>
          </w:tcPr>
          <w:p w14:paraId="0FBEEA74"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2A353058"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558C6F64"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079A3DDA"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43438499"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1042C876"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6D111967"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440869A5"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0A038BBC" w14:textId="71D9675B"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1.53</w:t>
            </w:r>
          </w:p>
        </w:tc>
        <w:tc>
          <w:tcPr>
            <w:tcW w:w="0" w:type="auto"/>
            <w:vAlign w:val="center"/>
          </w:tcPr>
          <w:p w14:paraId="45145DE0" w14:textId="3C5EEFB1"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0.50</w:t>
            </w:r>
          </w:p>
        </w:tc>
      </w:tr>
      <w:tr w:rsidR="00564BE9" w:rsidRPr="00564BE9" w14:paraId="59622B4A" w14:textId="573C0308" w:rsidTr="00093922">
        <w:trPr>
          <w:trHeight w:val="432"/>
        </w:trPr>
        <w:tc>
          <w:tcPr>
            <w:tcW w:w="0" w:type="auto"/>
            <w:vAlign w:val="center"/>
          </w:tcPr>
          <w:p w14:paraId="5FF6AB99" w14:textId="77777777" w:rsidR="00962F39" w:rsidRPr="003234D3" w:rsidRDefault="00962F39" w:rsidP="00962F39">
            <w:pPr>
              <w:spacing w:after="0" w:line="240" w:lineRule="auto"/>
              <w:rPr>
                <w:rFonts w:ascii="Calibri" w:eastAsia="Calibri" w:hAnsi="Calibri" w:cs="Calibri"/>
                <w:sz w:val="18"/>
                <w:szCs w:val="18"/>
                <w:lang w:bidi="en-US"/>
              </w:rPr>
            </w:pPr>
          </w:p>
        </w:tc>
        <w:tc>
          <w:tcPr>
            <w:tcW w:w="0" w:type="auto"/>
            <w:vAlign w:val="center"/>
          </w:tcPr>
          <w:p w14:paraId="152200E0"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Demonstrate skills in data-based case conceptualization – able to use data/information to conceptualize cases and generate hypotheses and possible solutions; use evidence to evaluate outcomes.</w:t>
            </w:r>
          </w:p>
        </w:tc>
        <w:tc>
          <w:tcPr>
            <w:tcW w:w="0" w:type="auto"/>
            <w:vAlign w:val="center"/>
          </w:tcPr>
          <w:p w14:paraId="54884141"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41.18%</w:t>
            </w:r>
          </w:p>
        </w:tc>
        <w:tc>
          <w:tcPr>
            <w:tcW w:w="0" w:type="auto"/>
            <w:vAlign w:val="center"/>
          </w:tcPr>
          <w:p w14:paraId="0A3C3714"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7</w:t>
            </w:r>
          </w:p>
        </w:tc>
        <w:tc>
          <w:tcPr>
            <w:tcW w:w="0" w:type="auto"/>
            <w:vAlign w:val="center"/>
          </w:tcPr>
          <w:p w14:paraId="4319B349"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47.06%</w:t>
            </w:r>
          </w:p>
        </w:tc>
        <w:tc>
          <w:tcPr>
            <w:tcW w:w="0" w:type="auto"/>
            <w:vAlign w:val="center"/>
          </w:tcPr>
          <w:p w14:paraId="4BFFDA20"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8</w:t>
            </w:r>
          </w:p>
        </w:tc>
        <w:tc>
          <w:tcPr>
            <w:tcW w:w="0" w:type="auto"/>
            <w:vAlign w:val="center"/>
          </w:tcPr>
          <w:p w14:paraId="315FD8F7"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11.76%</w:t>
            </w:r>
          </w:p>
        </w:tc>
        <w:tc>
          <w:tcPr>
            <w:tcW w:w="0" w:type="auto"/>
            <w:vAlign w:val="center"/>
          </w:tcPr>
          <w:p w14:paraId="45133F51"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2</w:t>
            </w:r>
          </w:p>
        </w:tc>
        <w:tc>
          <w:tcPr>
            <w:tcW w:w="0" w:type="auto"/>
            <w:vAlign w:val="center"/>
          </w:tcPr>
          <w:p w14:paraId="0E70DA20"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1A6CACFB"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5634EB3B"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47310C4D"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3FB1C5F5"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220415A2"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344D3FEB" w14:textId="211E26DB"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1.71</w:t>
            </w:r>
          </w:p>
        </w:tc>
        <w:tc>
          <w:tcPr>
            <w:tcW w:w="0" w:type="auto"/>
            <w:vAlign w:val="center"/>
          </w:tcPr>
          <w:p w14:paraId="1299F76F" w14:textId="1CC552F6"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0.67</w:t>
            </w:r>
          </w:p>
        </w:tc>
      </w:tr>
      <w:tr w:rsidR="00564BE9" w:rsidRPr="00564BE9" w14:paraId="6E406D4B" w14:textId="584CA95F" w:rsidTr="00093922">
        <w:trPr>
          <w:trHeight w:val="432"/>
        </w:trPr>
        <w:tc>
          <w:tcPr>
            <w:tcW w:w="0" w:type="auto"/>
            <w:vAlign w:val="center"/>
          </w:tcPr>
          <w:p w14:paraId="262393C5" w14:textId="77777777" w:rsidR="00962F39" w:rsidRPr="003234D3" w:rsidRDefault="00962F39" w:rsidP="00962F39">
            <w:pPr>
              <w:spacing w:after="0" w:line="240" w:lineRule="auto"/>
              <w:rPr>
                <w:rFonts w:ascii="Calibri" w:eastAsia="Calibri" w:hAnsi="Calibri" w:cs="Calibri"/>
                <w:sz w:val="18"/>
                <w:szCs w:val="18"/>
                <w:lang w:bidi="en-US"/>
              </w:rPr>
            </w:pPr>
          </w:p>
        </w:tc>
        <w:tc>
          <w:tcPr>
            <w:tcW w:w="0" w:type="auto"/>
            <w:vAlign w:val="center"/>
          </w:tcPr>
          <w:p w14:paraId="3DE8B6E5"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Demonstrate systems orientation – understand that schools, families and organizations are systems; recognize and effectively utilize rules, policies and other characteristics of the system.</w:t>
            </w:r>
          </w:p>
        </w:tc>
        <w:tc>
          <w:tcPr>
            <w:tcW w:w="0" w:type="auto"/>
            <w:vAlign w:val="center"/>
          </w:tcPr>
          <w:p w14:paraId="23BD503A"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41.18%</w:t>
            </w:r>
          </w:p>
        </w:tc>
        <w:tc>
          <w:tcPr>
            <w:tcW w:w="0" w:type="auto"/>
            <w:vAlign w:val="center"/>
          </w:tcPr>
          <w:p w14:paraId="30BB7D2A"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7</w:t>
            </w:r>
          </w:p>
        </w:tc>
        <w:tc>
          <w:tcPr>
            <w:tcW w:w="0" w:type="auto"/>
            <w:vAlign w:val="center"/>
          </w:tcPr>
          <w:p w14:paraId="23BD81A9"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41.18%</w:t>
            </w:r>
          </w:p>
        </w:tc>
        <w:tc>
          <w:tcPr>
            <w:tcW w:w="0" w:type="auto"/>
            <w:vAlign w:val="center"/>
          </w:tcPr>
          <w:p w14:paraId="3823FC39"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7</w:t>
            </w:r>
          </w:p>
        </w:tc>
        <w:tc>
          <w:tcPr>
            <w:tcW w:w="0" w:type="auto"/>
            <w:vAlign w:val="center"/>
          </w:tcPr>
          <w:p w14:paraId="578FE9A7"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17.65%</w:t>
            </w:r>
          </w:p>
        </w:tc>
        <w:tc>
          <w:tcPr>
            <w:tcW w:w="0" w:type="auto"/>
            <w:vAlign w:val="center"/>
          </w:tcPr>
          <w:p w14:paraId="4703886E"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3</w:t>
            </w:r>
          </w:p>
        </w:tc>
        <w:tc>
          <w:tcPr>
            <w:tcW w:w="0" w:type="auto"/>
            <w:vAlign w:val="center"/>
          </w:tcPr>
          <w:p w14:paraId="6D95B8DA"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23E17BAF"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1C529F0D"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28AC6B39"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799A37B4"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2C57F7F7"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100A95A7" w14:textId="590C7212"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1.76</w:t>
            </w:r>
          </w:p>
        </w:tc>
        <w:tc>
          <w:tcPr>
            <w:tcW w:w="0" w:type="auto"/>
            <w:vAlign w:val="center"/>
          </w:tcPr>
          <w:p w14:paraId="011BEFFA" w14:textId="4D80FA0D"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0.73</w:t>
            </w:r>
          </w:p>
        </w:tc>
      </w:tr>
      <w:tr w:rsidR="00564BE9" w:rsidRPr="00564BE9" w14:paraId="033B4ADC" w14:textId="0F4B8F32" w:rsidTr="00093922">
        <w:trPr>
          <w:trHeight w:val="432"/>
        </w:trPr>
        <w:tc>
          <w:tcPr>
            <w:tcW w:w="0" w:type="auto"/>
            <w:vAlign w:val="center"/>
          </w:tcPr>
          <w:p w14:paraId="38ADDBB2" w14:textId="77777777" w:rsidR="00962F39" w:rsidRPr="003234D3" w:rsidRDefault="00962F39" w:rsidP="00962F39">
            <w:pPr>
              <w:spacing w:after="0" w:line="240" w:lineRule="auto"/>
              <w:rPr>
                <w:rFonts w:ascii="Calibri" w:eastAsia="Calibri" w:hAnsi="Calibri" w:cs="Calibri"/>
                <w:sz w:val="18"/>
                <w:szCs w:val="18"/>
                <w:lang w:bidi="en-US"/>
              </w:rPr>
            </w:pPr>
          </w:p>
        </w:tc>
        <w:tc>
          <w:tcPr>
            <w:tcW w:w="0" w:type="auto"/>
            <w:vAlign w:val="center"/>
          </w:tcPr>
          <w:p w14:paraId="00D2027A"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Demonstrate problem solving/critical thinking – think critically; effectively analyze problem situations and conceptualize alternative approaches and solutions.</w:t>
            </w:r>
          </w:p>
        </w:tc>
        <w:tc>
          <w:tcPr>
            <w:tcW w:w="0" w:type="auto"/>
            <w:vAlign w:val="center"/>
          </w:tcPr>
          <w:p w14:paraId="13B5A863"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52.94%</w:t>
            </w:r>
          </w:p>
        </w:tc>
        <w:tc>
          <w:tcPr>
            <w:tcW w:w="0" w:type="auto"/>
            <w:vAlign w:val="center"/>
          </w:tcPr>
          <w:p w14:paraId="3B099BEF"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9</w:t>
            </w:r>
          </w:p>
        </w:tc>
        <w:tc>
          <w:tcPr>
            <w:tcW w:w="0" w:type="auto"/>
            <w:vAlign w:val="center"/>
          </w:tcPr>
          <w:p w14:paraId="7AAFE71D"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41.18%</w:t>
            </w:r>
          </w:p>
        </w:tc>
        <w:tc>
          <w:tcPr>
            <w:tcW w:w="0" w:type="auto"/>
            <w:vAlign w:val="center"/>
          </w:tcPr>
          <w:p w14:paraId="49425066"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7</w:t>
            </w:r>
          </w:p>
        </w:tc>
        <w:tc>
          <w:tcPr>
            <w:tcW w:w="0" w:type="auto"/>
            <w:vAlign w:val="center"/>
          </w:tcPr>
          <w:p w14:paraId="1013457B"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5.88%</w:t>
            </w:r>
          </w:p>
        </w:tc>
        <w:tc>
          <w:tcPr>
            <w:tcW w:w="0" w:type="auto"/>
            <w:vAlign w:val="center"/>
          </w:tcPr>
          <w:p w14:paraId="4E5D2CCA"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1</w:t>
            </w:r>
          </w:p>
        </w:tc>
        <w:tc>
          <w:tcPr>
            <w:tcW w:w="0" w:type="auto"/>
            <w:vAlign w:val="center"/>
          </w:tcPr>
          <w:p w14:paraId="678C288F"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06FCD45D"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2C6BA22B"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38390FCF"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002036EB"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0.00%</w:t>
            </w:r>
          </w:p>
        </w:tc>
        <w:tc>
          <w:tcPr>
            <w:tcW w:w="0" w:type="auto"/>
            <w:vAlign w:val="center"/>
          </w:tcPr>
          <w:p w14:paraId="6EE78A1E" w14:textId="77777777" w:rsidR="00962F39" w:rsidRPr="003234D3" w:rsidRDefault="00962F39" w:rsidP="00962F39">
            <w:pPr>
              <w:spacing w:after="0" w:line="240" w:lineRule="auto"/>
              <w:jc w:val="right"/>
              <w:rPr>
                <w:rFonts w:ascii="Calibri" w:eastAsia="Calibri" w:hAnsi="Calibri" w:cs="Calibri"/>
                <w:sz w:val="18"/>
                <w:szCs w:val="18"/>
                <w:lang w:bidi="en-US"/>
              </w:rPr>
            </w:pPr>
            <w:r w:rsidRPr="003234D3">
              <w:rPr>
                <w:rFonts w:ascii="Calibri" w:eastAsia="Calibri" w:hAnsi="Calibri" w:cs="Calibri"/>
                <w:sz w:val="18"/>
                <w:szCs w:val="18"/>
                <w:lang w:bidi="en-US"/>
              </w:rPr>
              <w:t>0</w:t>
            </w:r>
          </w:p>
        </w:tc>
        <w:tc>
          <w:tcPr>
            <w:tcW w:w="0" w:type="auto"/>
            <w:vAlign w:val="center"/>
          </w:tcPr>
          <w:p w14:paraId="60C13798" w14:textId="68059292"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1.53</w:t>
            </w:r>
          </w:p>
        </w:tc>
        <w:tc>
          <w:tcPr>
            <w:tcW w:w="0" w:type="auto"/>
            <w:vAlign w:val="center"/>
          </w:tcPr>
          <w:p w14:paraId="6F7EB887" w14:textId="38D4E0AD" w:rsidR="00962F39" w:rsidRPr="00564BE9" w:rsidRDefault="00962F39" w:rsidP="00962F39">
            <w:pPr>
              <w:spacing w:after="0" w:line="240" w:lineRule="auto"/>
              <w:jc w:val="right"/>
              <w:rPr>
                <w:rFonts w:ascii="Calibri" w:eastAsia="Calibri" w:hAnsi="Calibri" w:cs="Calibri"/>
                <w:sz w:val="18"/>
                <w:szCs w:val="18"/>
                <w:lang w:bidi="en-US"/>
              </w:rPr>
            </w:pPr>
            <w:r w:rsidRPr="00564BE9">
              <w:rPr>
                <w:sz w:val="18"/>
                <w:szCs w:val="18"/>
              </w:rPr>
              <w:t>0.61</w:t>
            </w:r>
          </w:p>
        </w:tc>
      </w:tr>
    </w:tbl>
    <w:p w14:paraId="6E979A87" w14:textId="1F05794E" w:rsidR="0092544A" w:rsidRPr="00564BE9" w:rsidRDefault="0092544A" w:rsidP="006A0072"/>
    <w:p w14:paraId="46E60283" w14:textId="77777777" w:rsidR="00696FA2" w:rsidRPr="00564BE9" w:rsidRDefault="00696FA2" w:rsidP="00696FA2">
      <w:pPr>
        <w:rPr>
          <w:b/>
          <w:bCs/>
          <w:sz w:val="28"/>
          <w:szCs w:val="28"/>
        </w:rPr>
      </w:pPr>
      <w:r w:rsidRPr="00564BE9">
        <w:rPr>
          <w:b/>
          <w:bCs/>
          <w:sz w:val="28"/>
          <w:szCs w:val="28"/>
        </w:rPr>
        <w:t xml:space="preserve">Q28 - Based upon your experiences in the field so far, how much of a positive impact do you think you have had on the following groups, based </w:t>
      </w:r>
      <w:r w:rsidRPr="00564BE9">
        <w:rPr>
          <w:b/>
          <w:bCs/>
          <w:sz w:val="28"/>
          <w:szCs w:val="28"/>
        </w:rPr>
        <w:lastRenderedPageBreak/>
        <w:t xml:space="preserve">upon the following scale:     Significant </w:t>
      </w:r>
      <w:proofErr w:type="spellStart"/>
      <w:r w:rsidRPr="00564BE9">
        <w:rPr>
          <w:b/>
          <w:bCs/>
          <w:sz w:val="28"/>
          <w:szCs w:val="28"/>
        </w:rPr>
        <w:t>ImpactSome</w:t>
      </w:r>
      <w:proofErr w:type="spellEnd"/>
      <w:r w:rsidRPr="00564BE9">
        <w:rPr>
          <w:b/>
          <w:bCs/>
          <w:sz w:val="28"/>
          <w:szCs w:val="28"/>
        </w:rPr>
        <w:t xml:space="preserve"> </w:t>
      </w:r>
      <w:proofErr w:type="spellStart"/>
      <w:r w:rsidRPr="00564BE9">
        <w:rPr>
          <w:b/>
          <w:bCs/>
          <w:sz w:val="28"/>
          <w:szCs w:val="28"/>
        </w:rPr>
        <w:t>ImpactVariable</w:t>
      </w:r>
      <w:proofErr w:type="spellEnd"/>
      <w:r w:rsidRPr="00564BE9">
        <w:rPr>
          <w:b/>
          <w:bCs/>
          <w:sz w:val="28"/>
          <w:szCs w:val="28"/>
        </w:rPr>
        <w:t xml:space="preserve"> </w:t>
      </w:r>
      <w:proofErr w:type="spellStart"/>
      <w:r w:rsidRPr="00564BE9">
        <w:rPr>
          <w:b/>
          <w:bCs/>
          <w:sz w:val="28"/>
          <w:szCs w:val="28"/>
        </w:rPr>
        <w:t>ImpactLittle</w:t>
      </w:r>
      <w:proofErr w:type="spellEnd"/>
      <w:r w:rsidRPr="00564BE9">
        <w:rPr>
          <w:b/>
          <w:bCs/>
          <w:sz w:val="28"/>
          <w:szCs w:val="28"/>
        </w:rPr>
        <w:t xml:space="preserve"> </w:t>
      </w:r>
      <w:proofErr w:type="spellStart"/>
      <w:r w:rsidRPr="00564BE9">
        <w:rPr>
          <w:b/>
          <w:bCs/>
          <w:sz w:val="28"/>
          <w:szCs w:val="28"/>
        </w:rPr>
        <w:t>ImpactNo</w:t>
      </w:r>
      <w:proofErr w:type="spellEnd"/>
      <w:r w:rsidRPr="00564BE9">
        <w:rPr>
          <w:b/>
          <w:bCs/>
          <w:sz w:val="28"/>
          <w:szCs w:val="28"/>
        </w:rPr>
        <w:t xml:space="preserve"> Impact</w:t>
      </w:r>
    </w:p>
    <w:p w14:paraId="00FB4159" w14:textId="77777777" w:rsidR="00696FA2" w:rsidRPr="00564BE9" w:rsidRDefault="00696FA2" w:rsidP="00696FA2">
      <w:r w:rsidRPr="00564BE9">
        <w:rPr>
          <w:b/>
          <w:bCs/>
          <w:sz w:val="28"/>
          <w:szCs w:val="28"/>
        </w:rPr>
        <w:t>(CAEP Standard A.4.2)</w:t>
      </w:r>
    </w:p>
    <w:tbl>
      <w:tblPr>
        <w:tblW w:w="4995" w:type="pct"/>
        <w:tblBorders>
          <w:insideH w:val="single" w:sz="2" w:space="1" w:color="CCCCCC"/>
          <w:insideV w:val="single" w:sz="4" w:space="0" w:color="CCCCCC"/>
        </w:tblBorders>
        <w:tblLook w:val="04A0" w:firstRow="1" w:lastRow="0" w:firstColumn="1" w:lastColumn="0" w:noHBand="0" w:noVBand="1"/>
      </w:tblPr>
      <w:tblGrid>
        <w:gridCol w:w="328"/>
        <w:gridCol w:w="1742"/>
        <w:gridCol w:w="1714"/>
        <w:gridCol w:w="440"/>
        <w:gridCol w:w="1312"/>
        <w:gridCol w:w="440"/>
        <w:gridCol w:w="1525"/>
        <w:gridCol w:w="328"/>
        <w:gridCol w:w="1267"/>
        <w:gridCol w:w="328"/>
        <w:gridCol w:w="1098"/>
        <w:gridCol w:w="328"/>
        <w:gridCol w:w="735"/>
        <w:gridCol w:w="1362"/>
      </w:tblGrid>
      <w:tr w:rsidR="00564BE9" w:rsidRPr="00564BE9" w14:paraId="096A3BA6" w14:textId="5E0C0741" w:rsidTr="001233E9">
        <w:trPr>
          <w:trHeight w:val="576"/>
        </w:trPr>
        <w:tc>
          <w:tcPr>
            <w:tcW w:w="0" w:type="auto"/>
            <w:vAlign w:val="center"/>
          </w:tcPr>
          <w:p w14:paraId="5D323E82" w14:textId="77777777" w:rsidR="007161F3" w:rsidRPr="00E25447" w:rsidRDefault="007161F3" w:rsidP="007161F3">
            <w:pPr>
              <w:keepNext/>
              <w:spacing w:after="0" w:line="240" w:lineRule="auto"/>
              <w:rPr>
                <w:rFonts w:ascii="Calibri" w:eastAsia="Calibri" w:hAnsi="Calibri" w:cs="Calibri"/>
                <w:lang w:bidi="en-US"/>
              </w:rPr>
            </w:pPr>
            <w:r w:rsidRPr="00E25447">
              <w:rPr>
                <w:rFonts w:ascii="Calibri" w:eastAsia="Calibri" w:hAnsi="Calibri" w:cs="Calibri"/>
                <w:lang w:bidi="en-US"/>
              </w:rPr>
              <w:t>#</w:t>
            </w:r>
          </w:p>
        </w:tc>
        <w:tc>
          <w:tcPr>
            <w:tcW w:w="0" w:type="auto"/>
            <w:vAlign w:val="center"/>
          </w:tcPr>
          <w:p w14:paraId="6B94F656" w14:textId="77777777" w:rsidR="007161F3" w:rsidRPr="00E25447" w:rsidRDefault="007161F3" w:rsidP="007161F3">
            <w:pPr>
              <w:keepNext/>
              <w:spacing w:after="0" w:line="240" w:lineRule="auto"/>
              <w:jc w:val="right"/>
              <w:rPr>
                <w:rFonts w:ascii="Calibri" w:eastAsia="Calibri" w:hAnsi="Calibri" w:cs="Calibri"/>
                <w:lang w:bidi="en-US"/>
              </w:rPr>
            </w:pPr>
            <w:r w:rsidRPr="00E25447">
              <w:rPr>
                <w:rFonts w:ascii="Calibri" w:eastAsia="Calibri" w:hAnsi="Calibri" w:cs="Calibri"/>
                <w:lang w:bidi="en-US"/>
              </w:rPr>
              <w:t>Question</w:t>
            </w:r>
          </w:p>
        </w:tc>
        <w:tc>
          <w:tcPr>
            <w:tcW w:w="0" w:type="auto"/>
            <w:vAlign w:val="center"/>
          </w:tcPr>
          <w:p w14:paraId="4CBB3DC6" w14:textId="77777777" w:rsidR="007161F3" w:rsidRPr="00E25447" w:rsidRDefault="007161F3" w:rsidP="007161F3">
            <w:pPr>
              <w:keepNext/>
              <w:spacing w:after="0" w:line="240" w:lineRule="auto"/>
              <w:jc w:val="right"/>
              <w:rPr>
                <w:rFonts w:ascii="Calibri" w:eastAsia="Calibri" w:hAnsi="Calibri" w:cs="Calibri"/>
                <w:lang w:bidi="en-US"/>
              </w:rPr>
            </w:pPr>
            <w:r w:rsidRPr="00E25447">
              <w:rPr>
                <w:rFonts w:ascii="Calibri" w:eastAsia="Calibri" w:hAnsi="Calibri" w:cs="Calibri"/>
                <w:lang w:bidi="en-US"/>
              </w:rPr>
              <w:t>Significant Impact</w:t>
            </w:r>
          </w:p>
        </w:tc>
        <w:tc>
          <w:tcPr>
            <w:tcW w:w="0" w:type="auto"/>
            <w:vAlign w:val="center"/>
          </w:tcPr>
          <w:p w14:paraId="463DAA93" w14:textId="77777777" w:rsidR="007161F3" w:rsidRPr="00E25447" w:rsidRDefault="007161F3" w:rsidP="007161F3">
            <w:pPr>
              <w:keepNext/>
              <w:spacing w:after="0" w:line="240" w:lineRule="auto"/>
              <w:jc w:val="right"/>
              <w:rPr>
                <w:rFonts w:ascii="Calibri" w:eastAsia="Calibri" w:hAnsi="Calibri" w:cs="Calibri"/>
                <w:lang w:bidi="en-US"/>
              </w:rPr>
            </w:pPr>
          </w:p>
        </w:tc>
        <w:tc>
          <w:tcPr>
            <w:tcW w:w="0" w:type="auto"/>
            <w:vAlign w:val="center"/>
          </w:tcPr>
          <w:p w14:paraId="46C5947B" w14:textId="77777777" w:rsidR="007161F3" w:rsidRPr="00E25447" w:rsidRDefault="007161F3" w:rsidP="007161F3">
            <w:pPr>
              <w:keepNext/>
              <w:spacing w:after="0" w:line="240" w:lineRule="auto"/>
              <w:jc w:val="right"/>
              <w:rPr>
                <w:rFonts w:ascii="Calibri" w:eastAsia="Calibri" w:hAnsi="Calibri" w:cs="Calibri"/>
                <w:lang w:bidi="en-US"/>
              </w:rPr>
            </w:pPr>
            <w:r w:rsidRPr="00E25447">
              <w:rPr>
                <w:rFonts w:ascii="Calibri" w:eastAsia="Calibri" w:hAnsi="Calibri" w:cs="Calibri"/>
                <w:lang w:bidi="en-US"/>
              </w:rPr>
              <w:t>Some Impact</w:t>
            </w:r>
          </w:p>
        </w:tc>
        <w:tc>
          <w:tcPr>
            <w:tcW w:w="0" w:type="auto"/>
            <w:vAlign w:val="center"/>
          </w:tcPr>
          <w:p w14:paraId="24DE0CAD" w14:textId="77777777" w:rsidR="007161F3" w:rsidRPr="00E25447" w:rsidRDefault="007161F3" w:rsidP="007161F3">
            <w:pPr>
              <w:keepNext/>
              <w:spacing w:after="0" w:line="240" w:lineRule="auto"/>
              <w:jc w:val="right"/>
              <w:rPr>
                <w:rFonts w:ascii="Calibri" w:eastAsia="Calibri" w:hAnsi="Calibri" w:cs="Calibri"/>
                <w:lang w:bidi="en-US"/>
              </w:rPr>
            </w:pPr>
          </w:p>
        </w:tc>
        <w:tc>
          <w:tcPr>
            <w:tcW w:w="0" w:type="auto"/>
            <w:vAlign w:val="center"/>
          </w:tcPr>
          <w:p w14:paraId="75990217" w14:textId="77777777" w:rsidR="007161F3" w:rsidRPr="00E25447" w:rsidRDefault="007161F3" w:rsidP="007161F3">
            <w:pPr>
              <w:keepNext/>
              <w:spacing w:after="0" w:line="240" w:lineRule="auto"/>
              <w:jc w:val="right"/>
              <w:rPr>
                <w:rFonts w:ascii="Calibri" w:eastAsia="Calibri" w:hAnsi="Calibri" w:cs="Calibri"/>
                <w:lang w:bidi="en-US"/>
              </w:rPr>
            </w:pPr>
            <w:r w:rsidRPr="00E25447">
              <w:rPr>
                <w:rFonts w:ascii="Calibri" w:eastAsia="Calibri" w:hAnsi="Calibri" w:cs="Calibri"/>
                <w:lang w:bidi="en-US"/>
              </w:rPr>
              <w:t>Variable Impact</w:t>
            </w:r>
          </w:p>
        </w:tc>
        <w:tc>
          <w:tcPr>
            <w:tcW w:w="0" w:type="auto"/>
            <w:vAlign w:val="center"/>
          </w:tcPr>
          <w:p w14:paraId="09F223DF" w14:textId="77777777" w:rsidR="007161F3" w:rsidRPr="00E25447" w:rsidRDefault="007161F3" w:rsidP="007161F3">
            <w:pPr>
              <w:keepNext/>
              <w:spacing w:after="0" w:line="240" w:lineRule="auto"/>
              <w:jc w:val="right"/>
              <w:rPr>
                <w:rFonts w:ascii="Calibri" w:eastAsia="Calibri" w:hAnsi="Calibri" w:cs="Calibri"/>
                <w:lang w:bidi="en-US"/>
              </w:rPr>
            </w:pPr>
          </w:p>
        </w:tc>
        <w:tc>
          <w:tcPr>
            <w:tcW w:w="0" w:type="auto"/>
            <w:vAlign w:val="center"/>
          </w:tcPr>
          <w:p w14:paraId="2956CAB3" w14:textId="77777777" w:rsidR="007161F3" w:rsidRPr="00E25447" w:rsidRDefault="007161F3" w:rsidP="007161F3">
            <w:pPr>
              <w:keepNext/>
              <w:spacing w:after="0" w:line="240" w:lineRule="auto"/>
              <w:jc w:val="right"/>
              <w:rPr>
                <w:rFonts w:ascii="Calibri" w:eastAsia="Calibri" w:hAnsi="Calibri" w:cs="Calibri"/>
                <w:lang w:bidi="en-US"/>
              </w:rPr>
            </w:pPr>
            <w:r w:rsidRPr="00E25447">
              <w:rPr>
                <w:rFonts w:ascii="Calibri" w:eastAsia="Calibri" w:hAnsi="Calibri" w:cs="Calibri"/>
                <w:lang w:bidi="en-US"/>
              </w:rPr>
              <w:t>Little Impact</w:t>
            </w:r>
          </w:p>
        </w:tc>
        <w:tc>
          <w:tcPr>
            <w:tcW w:w="0" w:type="auto"/>
            <w:vAlign w:val="center"/>
          </w:tcPr>
          <w:p w14:paraId="01AB00B6" w14:textId="77777777" w:rsidR="007161F3" w:rsidRPr="00E25447" w:rsidRDefault="007161F3" w:rsidP="007161F3">
            <w:pPr>
              <w:keepNext/>
              <w:spacing w:after="0" w:line="240" w:lineRule="auto"/>
              <w:jc w:val="right"/>
              <w:rPr>
                <w:rFonts w:ascii="Calibri" w:eastAsia="Calibri" w:hAnsi="Calibri" w:cs="Calibri"/>
                <w:lang w:bidi="en-US"/>
              </w:rPr>
            </w:pPr>
          </w:p>
        </w:tc>
        <w:tc>
          <w:tcPr>
            <w:tcW w:w="0" w:type="auto"/>
            <w:vAlign w:val="center"/>
          </w:tcPr>
          <w:p w14:paraId="1846E4C4" w14:textId="77777777" w:rsidR="007161F3" w:rsidRPr="00E25447" w:rsidRDefault="007161F3" w:rsidP="007161F3">
            <w:pPr>
              <w:keepNext/>
              <w:spacing w:after="0" w:line="240" w:lineRule="auto"/>
              <w:jc w:val="right"/>
              <w:rPr>
                <w:rFonts w:ascii="Calibri" w:eastAsia="Calibri" w:hAnsi="Calibri" w:cs="Calibri"/>
                <w:lang w:bidi="en-US"/>
              </w:rPr>
            </w:pPr>
            <w:r w:rsidRPr="00E25447">
              <w:rPr>
                <w:rFonts w:ascii="Calibri" w:eastAsia="Calibri" w:hAnsi="Calibri" w:cs="Calibri"/>
                <w:lang w:bidi="en-US"/>
              </w:rPr>
              <w:t>No Impact</w:t>
            </w:r>
          </w:p>
        </w:tc>
        <w:tc>
          <w:tcPr>
            <w:tcW w:w="0" w:type="auto"/>
            <w:vAlign w:val="center"/>
          </w:tcPr>
          <w:p w14:paraId="72C2F1D8" w14:textId="77777777" w:rsidR="007161F3" w:rsidRPr="00E25447" w:rsidRDefault="007161F3" w:rsidP="007161F3">
            <w:pPr>
              <w:keepNext/>
              <w:spacing w:after="0" w:line="240" w:lineRule="auto"/>
              <w:jc w:val="right"/>
              <w:rPr>
                <w:rFonts w:ascii="Calibri" w:eastAsia="Calibri" w:hAnsi="Calibri" w:cs="Calibri"/>
                <w:lang w:bidi="en-US"/>
              </w:rPr>
            </w:pPr>
          </w:p>
        </w:tc>
        <w:tc>
          <w:tcPr>
            <w:tcW w:w="0" w:type="auto"/>
            <w:vAlign w:val="center"/>
          </w:tcPr>
          <w:p w14:paraId="0E7F24DA" w14:textId="34957F59" w:rsidR="007161F3" w:rsidRPr="00564BE9" w:rsidRDefault="007161F3" w:rsidP="007161F3">
            <w:pPr>
              <w:keepNext/>
              <w:spacing w:after="0" w:line="240" w:lineRule="auto"/>
              <w:jc w:val="right"/>
              <w:rPr>
                <w:rFonts w:ascii="Calibri" w:eastAsia="Calibri" w:hAnsi="Calibri" w:cs="Calibri"/>
                <w:lang w:bidi="en-US"/>
              </w:rPr>
            </w:pPr>
            <w:r w:rsidRPr="00564BE9">
              <w:t>Mean</w:t>
            </w:r>
          </w:p>
        </w:tc>
        <w:tc>
          <w:tcPr>
            <w:tcW w:w="0" w:type="auto"/>
            <w:vAlign w:val="center"/>
          </w:tcPr>
          <w:p w14:paraId="3EB589AD" w14:textId="66433DBD" w:rsidR="007161F3" w:rsidRPr="00564BE9" w:rsidRDefault="007161F3" w:rsidP="007161F3">
            <w:pPr>
              <w:keepNext/>
              <w:spacing w:after="0" w:line="240" w:lineRule="auto"/>
              <w:jc w:val="right"/>
              <w:rPr>
                <w:rFonts w:ascii="Calibri" w:eastAsia="Calibri" w:hAnsi="Calibri" w:cs="Calibri"/>
                <w:lang w:bidi="en-US"/>
              </w:rPr>
            </w:pPr>
            <w:r w:rsidRPr="00564BE9">
              <w:t>Std Deviation</w:t>
            </w:r>
          </w:p>
        </w:tc>
      </w:tr>
      <w:tr w:rsidR="00564BE9" w:rsidRPr="00564BE9" w14:paraId="793BFB3A" w14:textId="59970735" w:rsidTr="001233E9">
        <w:trPr>
          <w:trHeight w:val="432"/>
        </w:trPr>
        <w:tc>
          <w:tcPr>
            <w:tcW w:w="0" w:type="auto"/>
            <w:vAlign w:val="center"/>
          </w:tcPr>
          <w:p w14:paraId="4B7F1763" w14:textId="77777777" w:rsidR="007161F3" w:rsidRPr="00E25447" w:rsidRDefault="007161F3" w:rsidP="007161F3">
            <w:pPr>
              <w:spacing w:after="0" w:line="240" w:lineRule="auto"/>
              <w:rPr>
                <w:rFonts w:ascii="Calibri" w:eastAsia="Calibri" w:hAnsi="Calibri" w:cs="Calibri"/>
                <w:lang w:bidi="en-US"/>
              </w:rPr>
            </w:pPr>
            <w:r w:rsidRPr="00E25447">
              <w:rPr>
                <w:rFonts w:ascii="Calibri" w:eastAsia="Calibri" w:hAnsi="Calibri" w:cs="Calibri"/>
                <w:lang w:bidi="en-US"/>
              </w:rPr>
              <w:t>1</w:t>
            </w:r>
          </w:p>
        </w:tc>
        <w:tc>
          <w:tcPr>
            <w:tcW w:w="0" w:type="auto"/>
            <w:vAlign w:val="center"/>
          </w:tcPr>
          <w:p w14:paraId="65B100C3"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Children</w:t>
            </w:r>
          </w:p>
        </w:tc>
        <w:tc>
          <w:tcPr>
            <w:tcW w:w="0" w:type="auto"/>
            <w:vAlign w:val="center"/>
          </w:tcPr>
          <w:p w14:paraId="527723D6"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76.47%</w:t>
            </w:r>
          </w:p>
        </w:tc>
        <w:tc>
          <w:tcPr>
            <w:tcW w:w="0" w:type="auto"/>
            <w:vAlign w:val="center"/>
          </w:tcPr>
          <w:p w14:paraId="3FA6B144"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13</w:t>
            </w:r>
          </w:p>
        </w:tc>
        <w:tc>
          <w:tcPr>
            <w:tcW w:w="0" w:type="auto"/>
            <w:vAlign w:val="center"/>
          </w:tcPr>
          <w:p w14:paraId="78EB6673"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23.53%</w:t>
            </w:r>
          </w:p>
        </w:tc>
        <w:tc>
          <w:tcPr>
            <w:tcW w:w="0" w:type="auto"/>
            <w:vAlign w:val="center"/>
          </w:tcPr>
          <w:p w14:paraId="79C6476E"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4</w:t>
            </w:r>
          </w:p>
        </w:tc>
        <w:tc>
          <w:tcPr>
            <w:tcW w:w="0" w:type="auto"/>
            <w:vAlign w:val="center"/>
          </w:tcPr>
          <w:p w14:paraId="46AF3854"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0.00%</w:t>
            </w:r>
          </w:p>
        </w:tc>
        <w:tc>
          <w:tcPr>
            <w:tcW w:w="0" w:type="auto"/>
            <w:vAlign w:val="center"/>
          </w:tcPr>
          <w:p w14:paraId="4B10C19C"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0</w:t>
            </w:r>
          </w:p>
        </w:tc>
        <w:tc>
          <w:tcPr>
            <w:tcW w:w="0" w:type="auto"/>
            <w:vAlign w:val="center"/>
          </w:tcPr>
          <w:p w14:paraId="5CE0685E"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0.00%</w:t>
            </w:r>
          </w:p>
        </w:tc>
        <w:tc>
          <w:tcPr>
            <w:tcW w:w="0" w:type="auto"/>
            <w:vAlign w:val="center"/>
          </w:tcPr>
          <w:p w14:paraId="2810D12A"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0</w:t>
            </w:r>
          </w:p>
        </w:tc>
        <w:tc>
          <w:tcPr>
            <w:tcW w:w="0" w:type="auto"/>
            <w:vAlign w:val="center"/>
          </w:tcPr>
          <w:p w14:paraId="28350B21"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0.00%</w:t>
            </w:r>
          </w:p>
        </w:tc>
        <w:tc>
          <w:tcPr>
            <w:tcW w:w="0" w:type="auto"/>
            <w:vAlign w:val="center"/>
          </w:tcPr>
          <w:p w14:paraId="15F8C6C9"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0</w:t>
            </w:r>
          </w:p>
        </w:tc>
        <w:tc>
          <w:tcPr>
            <w:tcW w:w="0" w:type="auto"/>
            <w:vAlign w:val="center"/>
          </w:tcPr>
          <w:p w14:paraId="11FC6768" w14:textId="3CA475A5" w:rsidR="007161F3" w:rsidRPr="00564BE9" w:rsidRDefault="007161F3" w:rsidP="007161F3">
            <w:pPr>
              <w:spacing w:after="0" w:line="240" w:lineRule="auto"/>
              <w:jc w:val="right"/>
              <w:rPr>
                <w:rFonts w:ascii="Calibri" w:eastAsia="Calibri" w:hAnsi="Calibri" w:cs="Calibri"/>
                <w:lang w:bidi="en-US"/>
              </w:rPr>
            </w:pPr>
            <w:r w:rsidRPr="00564BE9">
              <w:t>1.24</w:t>
            </w:r>
          </w:p>
        </w:tc>
        <w:tc>
          <w:tcPr>
            <w:tcW w:w="0" w:type="auto"/>
            <w:vAlign w:val="center"/>
          </w:tcPr>
          <w:p w14:paraId="1B17AA85" w14:textId="0C4209B2" w:rsidR="007161F3" w:rsidRPr="00564BE9" w:rsidRDefault="007161F3" w:rsidP="007161F3">
            <w:pPr>
              <w:spacing w:after="0" w:line="240" w:lineRule="auto"/>
              <w:jc w:val="right"/>
              <w:rPr>
                <w:rFonts w:ascii="Calibri" w:eastAsia="Calibri" w:hAnsi="Calibri" w:cs="Calibri"/>
                <w:lang w:bidi="en-US"/>
              </w:rPr>
            </w:pPr>
            <w:r w:rsidRPr="00564BE9">
              <w:t>0.42</w:t>
            </w:r>
          </w:p>
        </w:tc>
      </w:tr>
      <w:tr w:rsidR="00564BE9" w:rsidRPr="00564BE9" w14:paraId="6297B94C" w14:textId="601C969A" w:rsidTr="001233E9">
        <w:trPr>
          <w:trHeight w:val="432"/>
        </w:trPr>
        <w:tc>
          <w:tcPr>
            <w:tcW w:w="0" w:type="auto"/>
            <w:vAlign w:val="center"/>
          </w:tcPr>
          <w:p w14:paraId="0D21E6CB" w14:textId="77777777" w:rsidR="007161F3" w:rsidRPr="00E25447" w:rsidRDefault="007161F3" w:rsidP="007161F3">
            <w:pPr>
              <w:spacing w:after="0" w:line="240" w:lineRule="auto"/>
              <w:rPr>
                <w:rFonts w:ascii="Calibri" w:eastAsia="Calibri" w:hAnsi="Calibri" w:cs="Calibri"/>
                <w:lang w:bidi="en-US"/>
              </w:rPr>
            </w:pPr>
            <w:r w:rsidRPr="00E25447">
              <w:rPr>
                <w:rFonts w:ascii="Calibri" w:eastAsia="Calibri" w:hAnsi="Calibri" w:cs="Calibri"/>
                <w:lang w:bidi="en-US"/>
              </w:rPr>
              <w:t>2</w:t>
            </w:r>
          </w:p>
        </w:tc>
        <w:tc>
          <w:tcPr>
            <w:tcW w:w="0" w:type="auto"/>
            <w:vAlign w:val="center"/>
          </w:tcPr>
          <w:p w14:paraId="689FC3FF"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Parents/families</w:t>
            </w:r>
          </w:p>
        </w:tc>
        <w:tc>
          <w:tcPr>
            <w:tcW w:w="0" w:type="auto"/>
            <w:vAlign w:val="center"/>
          </w:tcPr>
          <w:p w14:paraId="542F0E10"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41.18%</w:t>
            </w:r>
          </w:p>
        </w:tc>
        <w:tc>
          <w:tcPr>
            <w:tcW w:w="0" w:type="auto"/>
            <w:vAlign w:val="center"/>
          </w:tcPr>
          <w:p w14:paraId="2C3B6264"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7</w:t>
            </w:r>
          </w:p>
        </w:tc>
        <w:tc>
          <w:tcPr>
            <w:tcW w:w="0" w:type="auto"/>
            <w:vAlign w:val="center"/>
          </w:tcPr>
          <w:p w14:paraId="7D3A635A"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58.82%</w:t>
            </w:r>
          </w:p>
        </w:tc>
        <w:tc>
          <w:tcPr>
            <w:tcW w:w="0" w:type="auto"/>
            <w:vAlign w:val="center"/>
          </w:tcPr>
          <w:p w14:paraId="44026968"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10</w:t>
            </w:r>
          </w:p>
        </w:tc>
        <w:tc>
          <w:tcPr>
            <w:tcW w:w="0" w:type="auto"/>
            <w:vAlign w:val="center"/>
          </w:tcPr>
          <w:p w14:paraId="2B92A269"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0.00%</w:t>
            </w:r>
          </w:p>
        </w:tc>
        <w:tc>
          <w:tcPr>
            <w:tcW w:w="0" w:type="auto"/>
            <w:vAlign w:val="center"/>
          </w:tcPr>
          <w:p w14:paraId="336D51A4"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0</w:t>
            </w:r>
          </w:p>
        </w:tc>
        <w:tc>
          <w:tcPr>
            <w:tcW w:w="0" w:type="auto"/>
            <w:vAlign w:val="center"/>
          </w:tcPr>
          <w:p w14:paraId="03E1BC9A"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0.00%</w:t>
            </w:r>
          </w:p>
        </w:tc>
        <w:tc>
          <w:tcPr>
            <w:tcW w:w="0" w:type="auto"/>
            <w:vAlign w:val="center"/>
          </w:tcPr>
          <w:p w14:paraId="060D0005"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0</w:t>
            </w:r>
          </w:p>
        </w:tc>
        <w:tc>
          <w:tcPr>
            <w:tcW w:w="0" w:type="auto"/>
            <w:vAlign w:val="center"/>
          </w:tcPr>
          <w:p w14:paraId="3BC66967"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0.00%</w:t>
            </w:r>
          </w:p>
        </w:tc>
        <w:tc>
          <w:tcPr>
            <w:tcW w:w="0" w:type="auto"/>
            <w:vAlign w:val="center"/>
          </w:tcPr>
          <w:p w14:paraId="45C666FD"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0</w:t>
            </w:r>
          </w:p>
        </w:tc>
        <w:tc>
          <w:tcPr>
            <w:tcW w:w="0" w:type="auto"/>
            <w:vAlign w:val="center"/>
          </w:tcPr>
          <w:p w14:paraId="43CA887B" w14:textId="5C7AA178" w:rsidR="007161F3" w:rsidRPr="00564BE9" w:rsidRDefault="007161F3" w:rsidP="007161F3">
            <w:pPr>
              <w:spacing w:after="0" w:line="240" w:lineRule="auto"/>
              <w:jc w:val="right"/>
              <w:rPr>
                <w:rFonts w:ascii="Calibri" w:eastAsia="Calibri" w:hAnsi="Calibri" w:cs="Calibri"/>
                <w:lang w:bidi="en-US"/>
              </w:rPr>
            </w:pPr>
            <w:r w:rsidRPr="00564BE9">
              <w:t>1.59</w:t>
            </w:r>
          </w:p>
        </w:tc>
        <w:tc>
          <w:tcPr>
            <w:tcW w:w="0" w:type="auto"/>
            <w:vAlign w:val="center"/>
          </w:tcPr>
          <w:p w14:paraId="4BE2BE29" w14:textId="67914E16" w:rsidR="007161F3" w:rsidRPr="00564BE9" w:rsidRDefault="007161F3" w:rsidP="007161F3">
            <w:pPr>
              <w:spacing w:after="0" w:line="240" w:lineRule="auto"/>
              <w:jc w:val="right"/>
              <w:rPr>
                <w:rFonts w:ascii="Calibri" w:eastAsia="Calibri" w:hAnsi="Calibri" w:cs="Calibri"/>
                <w:lang w:bidi="en-US"/>
              </w:rPr>
            </w:pPr>
            <w:r w:rsidRPr="00564BE9">
              <w:t>0.49</w:t>
            </w:r>
          </w:p>
        </w:tc>
      </w:tr>
      <w:tr w:rsidR="00564BE9" w:rsidRPr="00564BE9" w14:paraId="19F2B462" w14:textId="0A366320" w:rsidTr="001233E9">
        <w:trPr>
          <w:trHeight w:val="432"/>
        </w:trPr>
        <w:tc>
          <w:tcPr>
            <w:tcW w:w="0" w:type="auto"/>
            <w:vAlign w:val="center"/>
          </w:tcPr>
          <w:p w14:paraId="71AC8F38" w14:textId="77777777" w:rsidR="007161F3" w:rsidRPr="00E25447" w:rsidRDefault="007161F3" w:rsidP="007161F3">
            <w:pPr>
              <w:spacing w:after="0" w:line="240" w:lineRule="auto"/>
              <w:rPr>
                <w:rFonts w:ascii="Calibri" w:eastAsia="Calibri" w:hAnsi="Calibri" w:cs="Calibri"/>
                <w:lang w:bidi="en-US"/>
              </w:rPr>
            </w:pPr>
            <w:r w:rsidRPr="00E25447">
              <w:rPr>
                <w:rFonts w:ascii="Calibri" w:eastAsia="Calibri" w:hAnsi="Calibri" w:cs="Calibri"/>
                <w:lang w:bidi="en-US"/>
              </w:rPr>
              <w:t>3</w:t>
            </w:r>
          </w:p>
        </w:tc>
        <w:tc>
          <w:tcPr>
            <w:tcW w:w="0" w:type="auto"/>
            <w:vAlign w:val="center"/>
          </w:tcPr>
          <w:p w14:paraId="03FF45CB"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Faculty members</w:t>
            </w:r>
          </w:p>
        </w:tc>
        <w:tc>
          <w:tcPr>
            <w:tcW w:w="0" w:type="auto"/>
            <w:vAlign w:val="center"/>
          </w:tcPr>
          <w:p w14:paraId="73252654"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52.94%</w:t>
            </w:r>
          </w:p>
        </w:tc>
        <w:tc>
          <w:tcPr>
            <w:tcW w:w="0" w:type="auto"/>
            <w:vAlign w:val="center"/>
          </w:tcPr>
          <w:p w14:paraId="733C5D72"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9</w:t>
            </w:r>
          </w:p>
        </w:tc>
        <w:tc>
          <w:tcPr>
            <w:tcW w:w="0" w:type="auto"/>
            <w:vAlign w:val="center"/>
          </w:tcPr>
          <w:p w14:paraId="6DD9E535"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41.18%</w:t>
            </w:r>
          </w:p>
        </w:tc>
        <w:tc>
          <w:tcPr>
            <w:tcW w:w="0" w:type="auto"/>
            <w:vAlign w:val="center"/>
          </w:tcPr>
          <w:p w14:paraId="5B3B19C3"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7</w:t>
            </w:r>
          </w:p>
        </w:tc>
        <w:tc>
          <w:tcPr>
            <w:tcW w:w="0" w:type="auto"/>
            <w:vAlign w:val="center"/>
          </w:tcPr>
          <w:p w14:paraId="05584342"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5.88%</w:t>
            </w:r>
          </w:p>
        </w:tc>
        <w:tc>
          <w:tcPr>
            <w:tcW w:w="0" w:type="auto"/>
            <w:vAlign w:val="center"/>
          </w:tcPr>
          <w:p w14:paraId="2618E04B"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1</w:t>
            </w:r>
          </w:p>
        </w:tc>
        <w:tc>
          <w:tcPr>
            <w:tcW w:w="0" w:type="auto"/>
            <w:vAlign w:val="center"/>
          </w:tcPr>
          <w:p w14:paraId="23616242"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0.00%</w:t>
            </w:r>
          </w:p>
        </w:tc>
        <w:tc>
          <w:tcPr>
            <w:tcW w:w="0" w:type="auto"/>
            <w:vAlign w:val="center"/>
          </w:tcPr>
          <w:p w14:paraId="6A033C9D"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0</w:t>
            </w:r>
          </w:p>
        </w:tc>
        <w:tc>
          <w:tcPr>
            <w:tcW w:w="0" w:type="auto"/>
            <w:vAlign w:val="center"/>
          </w:tcPr>
          <w:p w14:paraId="19394D8C"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0.00%</w:t>
            </w:r>
          </w:p>
        </w:tc>
        <w:tc>
          <w:tcPr>
            <w:tcW w:w="0" w:type="auto"/>
            <w:vAlign w:val="center"/>
          </w:tcPr>
          <w:p w14:paraId="4660A6A9"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0</w:t>
            </w:r>
          </w:p>
        </w:tc>
        <w:tc>
          <w:tcPr>
            <w:tcW w:w="0" w:type="auto"/>
            <w:vAlign w:val="center"/>
          </w:tcPr>
          <w:p w14:paraId="63857367" w14:textId="4C6D857F" w:rsidR="007161F3" w:rsidRPr="00564BE9" w:rsidRDefault="007161F3" w:rsidP="007161F3">
            <w:pPr>
              <w:spacing w:after="0" w:line="240" w:lineRule="auto"/>
              <w:jc w:val="right"/>
              <w:rPr>
                <w:rFonts w:ascii="Calibri" w:eastAsia="Calibri" w:hAnsi="Calibri" w:cs="Calibri"/>
                <w:lang w:bidi="en-US"/>
              </w:rPr>
            </w:pPr>
            <w:r w:rsidRPr="00564BE9">
              <w:t>1.53</w:t>
            </w:r>
          </w:p>
        </w:tc>
        <w:tc>
          <w:tcPr>
            <w:tcW w:w="0" w:type="auto"/>
            <w:vAlign w:val="center"/>
          </w:tcPr>
          <w:p w14:paraId="11A919C7" w14:textId="20A73B5F" w:rsidR="007161F3" w:rsidRPr="00564BE9" w:rsidRDefault="007161F3" w:rsidP="007161F3">
            <w:pPr>
              <w:spacing w:after="0" w:line="240" w:lineRule="auto"/>
              <w:jc w:val="right"/>
              <w:rPr>
                <w:rFonts w:ascii="Calibri" w:eastAsia="Calibri" w:hAnsi="Calibri" w:cs="Calibri"/>
                <w:lang w:bidi="en-US"/>
              </w:rPr>
            </w:pPr>
            <w:r w:rsidRPr="00564BE9">
              <w:t>0.61</w:t>
            </w:r>
          </w:p>
        </w:tc>
      </w:tr>
      <w:tr w:rsidR="00564BE9" w:rsidRPr="00564BE9" w14:paraId="51118238" w14:textId="646FE6A3" w:rsidTr="001233E9">
        <w:trPr>
          <w:trHeight w:val="432"/>
        </w:trPr>
        <w:tc>
          <w:tcPr>
            <w:tcW w:w="0" w:type="auto"/>
            <w:vAlign w:val="center"/>
          </w:tcPr>
          <w:p w14:paraId="0EFEDE75" w14:textId="77777777" w:rsidR="007161F3" w:rsidRPr="00E25447" w:rsidRDefault="007161F3" w:rsidP="007161F3">
            <w:pPr>
              <w:spacing w:after="0" w:line="240" w:lineRule="auto"/>
              <w:rPr>
                <w:rFonts w:ascii="Calibri" w:eastAsia="Calibri" w:hAnsi="Calibri" w:cs="Calibri"/>
                <w:lang w:bidi="en-US"/>
              </w:rPr>
            </w:pPr>
            <w:r w:rsidRPr="00E25447">
              <w:rPr>
                <w:rFonts w:ascii="Calibri" w:eastAsia="Calibri" w:hAnsi="Calibri" w:cs="Calibri"/>
                <w:lang w:bidi="en-US"/>
              </w:rPr>
              <w:t>4</w:t>
            </w:r>
          </w:p>
        </w:tc>
        <w:tc>
          <w:tcPr>
            <w:tcW w:w="0" w:type="auto"/>
            <w:vAlign w:val="center"/>
          </w:tcPr>
          <w:p w14:paraId="62A8F396"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School system</w:t>
            </w:r>
          </w:p>
        </w:tc>
        <w:tc>
          <w:tcPr>
            <w:tcW w:w="0" w:type="auto"/>
            <w:vAlign w:val="center"/>
          </w:tcPr>
          <w:p w14:paraId="0695AD78"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5.88%</w:t>
            </w:r>
          </w:p>
        </w:tc>
        <w:tc>
          <w:tcPr>
            <w:tcW w:w="0" w:type="auto"/>
            <w:vAlign w:val="center"/>
          </w:tcPr>
          <w:p w14:paraId="372C7E41"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1</w:t>
            </w:r>
          </w:p>
        </w:tc>
        <w:tc>
          <w:tcPr>
            <w:tcW w:w="0" w:type="auto"/>
            <w:vAlign w:val="center"/>
          </w:tcPr>
          <w:p w14:paraId="40F45D27"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70.59%</w:t>
            </w:r>
          </w:p>
        </w:tc>
        <w:tc>
          <w:tcPr>
            <w:tcW w:w="0" w:type="auto"/>
            <w:vAlign w:val="center"/>
          </w:tcPr>
          <w:p w14:paraId="79A67D54"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12</w:t>
            </w:r>
          </w:p>
        </w:tc>
        <w:tc>
          <w:tcPr>
            <w:tcW w:w="0" w:type="auto"/>
            <w:vAlign w:val="center"/>
          </w:tcPr>
          <w:p w14:paraId="0322E965"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11.76%</w:t>
            </w:r>
          </w:p>
        </w:tc>
        <w:tc>
          <w:tcPr>
            <w:tcW w:w="0" w:type="auto"/>
            <w:vAlign w:val="center"/>
          </w:tcPr>
          <w:p w14:paraId="6D606E21"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2</w:t>
            </w:r>
          </w:p>
        </w:tc>
        <w:tc>
          <w:tcPr>
            <w:tcW w:w="0" w:type="auto"/>
            <w:vAlign w:val="center"/>
          </w:tcPr>
          <w:p w14:paraId="276DC8CD"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11.76%</w:t>
            </w:r>
          </w:p>
        </w:tc>
        <w:tc>
          <w:tcPr>
            <w:tcW w:w="0" w:type="auto"/>
            <w:vAlign w:val="center"/>
          </w:tcPr>
          <w:p w14:paraId="39BD1EBD"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2</w:t>
            </w:r>
          </w:p>
        </w:tc>
        <w:tc>
          <w:tcPr>
            <w:tcW w:w="0" w:type="auto"/>
            <w:vAlign w:val="center"/>
          </w:tcPr>
          <w:p w14:paraId="27511054"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0.00%</w:t>
            </w:r>
          </w:p>
        </w:tc>
        <w:tc>
          <w:tcPr>
            <w:tcW w:w="0" w:type="auto"/>
            <w:vAlign w:val="center"/>
          </w:tcPr>
          <w:p w14:paraId="6BEC2DEC" w14:textId="77777777" w:rsidR="007161F3" w:rsidRPr="00E25447" w:rsidRDefault="007161F3" w:rsidP="007161F3">
            <w:pPr>
              <w:spacing w:after="0" w:line="240" w:lineRule="auto"/>
              <w:jc w:val="right"/>
              <w:rPr>
                <w:rFonts w:ascii="Calibri" w:eastAsia="Calibri" w:hAnsi="Calibri" w:cs="Calibri"/>
                <w:lang w:bidi="en-US"/>
              </w:rPr>
            </w:pPr>
            <w:r w:rsidRPr="00E25447">
              <w:rPr>
                <w:rFonts w:ascii="Calibri" w:eastAsia="Calibri" w:hAnsi="Calibri" w:cs="Calibri"/>
                <w:lang w:bidi="en-US"/>
              </w:rPr>
              <w:t>0</w:t>
            </w:r>
          </w:p>
        </w:tc>
        <w:tc>
          <w:tcPr>
            <w:tcW w:w="0" w:type="auto"/>
            <w:vAlign w:val="center"/>
          </w:tcPr>
          <w:p w14:paraId="33EFFA72" w14:textId="4A9D6402" w:rsidR="007161F3" w:rsidRPr="00564BE9" w:rsidRDefault="007161F3" w:rsidP="007161F3">
            <w:pPr>
              <w:spacing w:after="0" w:line="240" w:lineRule="auto"/>
              <w:jc w:val="right"/>
              <w:rPr>
                <w:rFonts w:ascii="Calibri" w:eastAsia="Calibri" w:hAnsi="Calibri" w:cs="Calibri"/>
                <w:lang w:bidi="en-US"/>
              </w:rPr>
            </w:pPr>
            <w:r w:rsidRPr="00564BE9">
              <w:t>2.29</w:t>
            </w:r>
          </w:p>
        </w:tc>
        <w:tc>
          <w:tcPr>
            <w:tcW w:w="0" w:type="auto"/>
            <w:vAlign w:val="center"/>
          </w:tcPr>
          <w:p w14:paraId="1867AB3A" w14:textId="131278EC" w:rsidR="007161F3" w:rsidRPr="00564BE9" w:rsidRDefault="007161F3" w:rsidP="007161F3">
            <w:pPr>
              <w:spacing w:after="0" w:line="240" w:lineRule="auto"/>
              <w:jc w:val="right"/>
              <w:rPr>
                <w:rFonts w:ascii="Calibri" w:eastAsia="Calibri" w:hAnsi="Calibri" w:cs="Calibri"/>
                <w:lang w:bidi="en-US"/>
              </w:rPr>
            </w:pPr>
            <w:r w:rsidRPr="00564BE9">
              <w:t>0.75</w:t>
            </w:r>
          </w:p>
        </w:tc>
      </w:tr>
    </w:tbl>
    <w:p w14:paraId="300B5ECF" w14:textId="6712AF90" w:rsidR="00962F39" w:rsidRPr="00564BE9" w:rsidRDefault="00962F39" w:rsidP="006A0072"/>
    <w:p w14:paraId="28F3280D" w14:textId="77777777" w:rsidR="004E6182" w:rsidRPr="00564BE9" w:rsidRDefault="004E6182" w:rsidP="004E6182">
      <w:r w:rsidRPr="00564BE9">
        <w:rPr>
          <w:b/>
          <w:bCs/>
          <w:sz w:val="28"/>
          <w:szCs w:val="28"/>
        </w:rPr>
        <w:t>Q29 - Please feel free to add any additional comments</w:t>
      </w:r>
    </w:p>
    <w:p w14:paraId="13543339" w14:textId="77777777" w:rsidR="004E6182" w:rsidRPr="00564BE9" w:rsidRDefault="004E6182" w:rsidP="004E6182"/>
    <w:tbl>
      <w:tblPr>
        <w:tblW w:w="5042" w:type="pct"/>
        <w:tblLook w:val="04A0" w:firstRow="1" w:lastRow="0" w:firstColumn="1" w:lastColumn="0" w:noHBand="0" w:noVBand="1"/>
      </w:tblPr>
      <w:tblGrid>
        <w:gridCol w:w="13069"/>
      </w:tblGrid>
      <w:tr w:rsidR="00564BE9" w:rsidRPr="00564BE9" w14:paraId="2A9CE922" w14:textId="77777777" w:rsidTr="00B87591">
        <w:trPr>
          <w:trHeight w:val="432"/>
        </w:trPr>
        <w:tc>
          <w:tcPr>
            <w:tcW w:w="5000" w:type="pct"/>
            <w:vAlign w:val="center"/>
          </w:tcPr>
          <w:p w14:paraId="4FEBF82E" w14:textId="77777777" w:rsidR="004E6182" w:rsidRPr="00564BE9" w:rsidRDefault="004E6182" w:rsidP="00B87591">
            <w:pPr>
              <w:pStyle w:val="ListParagraph"/>
              <w:numPr>
                <w:ilvl w:val="0"/>
                <w:numId w:val="1"/>
              </w:numPr>
              <w:spacing w:after="0" w:line="240" w:lineRule="auto"/>
            </w:pPr>
            <w:r w:rsidRPr="00564BE9">
              <w:t>More focus on progress monitoring of IEP goals, legal issues relating to IEPs, and running and data tracking progress in counseling would have been helpful.</w:t>
            </w:r>
          </w:p>
        </w:tc>
      </w:tr>
      <w:tr w:rsidR="00564BE9" w:rsidRPr="00564BE9" w14:paraId="3DC8AF77" w14:textId="77777777" w:rsidTr="00B87591">
        <w:trPr>
          <w:trHeight w:val="432"/>
        </w:trPr>
        <w:tc>
          <w:tcPr>
            <w:tcW w:w="5000" w:type="pct"/>
            <w:vAlign w:val="center"/>
          </w:tcPr>
          <w:p w14:paraId="60A890D2" w14:textId="77777777" w:rsidR="004E6182" w:rsidRPr="00564BE9" w:rsidRDefault="004E6182" w:rsidP="00B87591">
            <w:pPr>
              <w:pStyle w:val="ListParagraph"/>
              <w:numPr>
                <w:ilvl w:val="0"/>
                <w:numId w:val="1"/>
              </w:numPr>
              <w:spacing w:after="0" w:line="240" w:lineRule="auto"/>
            </w:pPr>
            <w:r w:rsidRPr="00564BE9">
              <w:t>I feel Georgian Court did a great job preparing me for a career in School Psychology. I wish I had a little more experience with academic interventions and learned more about specific reading interventions. My first experience was unique and I was functioning as both the school psych and school counselor so I had to run I&amp;RS and I found that I had to do a lot of my own research on various academic interventions. Also, I wish I had a little more experience with IEP writing, I feel that it was something I learned almost completely on the job. I felt super prepared when it came to conducting assessments, report writing, behavior management, consultation, and counseling. Overall, I loved the program and would definitely recommend to others.</w:t>
            </w:r>
          </w:p>
        </w:tc>
      </w:tr>
      <w:tr w:rsidR="00564BE9" w:rsidRPr="00564BE9" w14:paraId="40A2D653" w14:textId="77777777" w:rsidTr="00B87591">
        <w:trPr>
          <w:trHeight w:val="432"/>
        </w:trPr>
        <w:tc>
          <w:tcPr>
            <w:tcW w:w="5000" w:type="pct"/>
            <w:vAlign w:val="center"/>
          </w:tcPr>
          <w:p w14:paraId="570046A4" w14:textId="77777777" w:rsidR="004E6182" w:rsidRPr="00564BE9" w:rsidRDefault="004E6182" w:rsidP="00B87591">
            <w:pPr>
              <w:pStyle w:val="ListParagraph"/>
              <w:numPr>
                <w:ilvl w:val="0"/>
                <w:numId w:val="1"/>
              </w:numPr>
              <w:spacing w:after="0" w:line="240" w:lineRule="auto"/>
            </w:pPr>
            <w:r w:rsidRPr="00564BE9">
              <w:t>In general I think GCU prepared me exceptionally well for my field. I received great feedback from my supervisor, requesting names of classmates who are available for hire since their GCU hires are so competent. I am very appreciative!</w:t>
            </w:r>
          </w:p>
        </w:tc>
      </w:tr>
    </w:tbl>
    <w:p w14:paraId="52E617C7" w14:textId="77777777" w:rsidR="007161F3" w:rsidRPr="00564BE9" w:rsidRDefault="007161F3" w:rsidP="006A0072"/>
    <w:sectPr w:rsidR="007161F3" w:rsidRPr="00564BE9" w:rsidSect="00DB032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E09D3"/>
    <w:multiLevelType w:val="hybridMultilevel"/>
    <w:tmpl w:val="5E06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C3079A"/>
    <w:rsid w:val="00055371"/>
    <w:rsid w:val="000600B0"/>
    <w:rsid w:val="001A6F53"/>
    <w:rsid w:val="001B5131"/>
    <w:rsid w:val="00253770"/>
    <w:rsid w:val="003065C1"/>
    <w:rsid w:val="003234D3"/>
    <w:rsid w:val="00376FF0"/>
    <w:rsid w:val="003A46AE"/>
    <w:rsid w:val="003D3377"/>
    <w:rsid w:val="003F1BA7"/>
    <w:rsid w:val="0046471E"/>
    <w:rsid w:val="004B164F"/>
    <w:rsid w:val="004B5267"/>
    <w:rsid w:val="004E6182"/>
    <w:rsid w:val="00564BE9"/>
    <w:rsid w:val="00640F09"/>
    <w:rsid w:val="006476C3"/>
    <w:rsid w:val="00680DEF"/>
    <w:rsid w:val="00696FA2"/>
    <w:rsid w:val="006A0072"/>
    <w:rsid w:val="006D7166"/>
    <w:rsid w:val="007161F3"/>
    <w:rsid w:val="007738DB"/>
    <w:rsid w:val="0082187C"/>
    <w:rsid w:val="008B3612"/>
    <w:rsid w:val="00901F95"/>
    <w:rsid w:val="0092544A"/>
    <w:rsid w:val="00930A0F"/>
    <w:rsid w:val="00962F39"/>
    <w:rsid w:val="009C2759"/>
    <w:rsid w:val="00A85D95"/>
    <w:rsid w:val="00B253B7"/>
    <w:rsid w:val="00B87591"/>
    <w:rsid w:val="00BA1693"/>
    <w:rsid w:val="00BB0513"/>
    <w:rsid w:val="00BC0193"/>
    <w:rsid w:val="00C61D8E"/>
    <w:rsid w:val="00C75221"/>
    <w:rsid w:val="00C811FB"/>
    <w:rsid w:val="00D1720C"/>
    <w:rsid w:val="00D73998"/>
    <w:rsid w:val="00DB0324"/>
    <w:rsid w:val="00DD131B"/>
    <w:rsid w:val="00E14478"/>
    <w:rsid w:val="00E25447"/>
    <w:rsid w:val="00E513E6"/>
    <w:rsid w:val="00E87AAF"/>
    <w:rsid w:val="00E90F74"/>
    <w:rsid w:val="00EC28DC"/>
    <w:rsid w:val="00F1491C"/>
    <w:rsid w:val="00F955B9"/>
    <w:rsid w:val="00FA1AA1"/>
    <w:rsid w:val="00FE3D9C"/>
    <w:rsid w:val="05063B2C"/>
    <w:rsid w:val="19AC188E"/>
    <w:rsid w:val="2AA15F94"/>
    <w:rsid w:val="3AC30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079A"/>
  <w15:chartTrackingRefBased/>
  <w15:docId w15:val="{4238C08F-7EE5-4B57-98B6-E403F546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1D555B5A441E41AAA707EDD39A50F9" ma:contentTypeVersion="" ma:contentTypeDescription="Create a new document." ma:contentTypeScope="" ma:versionID="bccad4a664ee99f1b4a2419c433d99a0">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C95EE-F88B-4F79-A7C7-08DAF6AC2D6B}"/>
</file>

<file path=customXml/itemProps2.xml><?xml version="1.0" encoding="utf-8"?>
<ds:datastoreItem xmlns:ds="http://schemas.openxmlformats.org/officeDocument/2006/customXml" ds:itemID="{3671DA0B-8691-4C78-A337-E40691B8130B}"/>
</file>

<file path=customXml/itemProps3.xml><?xml version="1.0" encoding="utf-8"?>
<ds:datastoreItem xmlns:ds="http://schemas.openxmlformats.org/officeDocument/2006/customXml" ds:itemID="{C9BE4EF3-6C2F-4BA8-B576-113581B287B3}"/>
</file>

<file path=docProps/app.xml><?xml version="1.0" encoding="utf-8"?>
<Properties xmlns="http://schemas.openxmlformats.org/officeDocument/2006/extended-properties" xmlns:vt="http://schemas.openxmlformats.org/officeDocument/2006/docPropsVTypes">
  <Template>Normal</Template>
  <TotalTime>0</TotalTime>
  <Pages>13</Pages>
  <Words>2568</Words>
  <Characters>14641</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Kaweblum, Sara</dc:creator>
  <cp:keywords/>
  <dc:description/>
  <cp:lastModifiedBy>Campisano, Christopher</cp:lastModifiedBy>
  <cp:revision>2</cp:revision>
  <dcterms:created xsi:type="dcterms:W3CDTF">2020-06-17T21:00:00Z</dcterms:created>
  <dcterms:modified xsi:type="dcterms:W3CDTF">2020-06-17T21:00:00Z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0x010100F61D555B5A441E41AAA707EDD39A50F9</vt:lpwstr>
  </property>
</Properties>
</file>