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D4EC" w14:textId="77777777" w:rsidR="00627469" w:rsidRDefault="008565AE">
      <w:pPr>
        <w:contextualSpacing/>
        <w:rPr>
          <w:color w:val="FF0000"/>
        </w:rPr>
      </w:pPr>
      <w:r>
        <w:rPr>
          <w:color w:val="FF0000"/>
        </w:rPr>
        <w:t>Underg</w:t>
      </w:r>
      <w:r w:rsidR="00F34506">
        <w:rPr>
          <w:color w:val="FF0000"/>
        </w:rPr>
        <w:t>raduate</w:t>
      </w:r>
    </w:p>
    <w:p w14:paraId="65F92458" w14:textId="77777777" w:rsidR="0076774C" w:rsidRPr="002630D1" w:rsidRDefault="0076774C">
      <w:pPr>
        <w:contextualSpacing/>
        <w:rPr>
          <w:sz w:val="14"/>
          <w:szCs w:val="14"/>
        </w:rPr>
      </w:pPr>
    </w:p>
    <w:p w14:paraId="21F4302B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Comprehensive Business</w:t>
      </w:r>
    </w:p>
    <w:p w14:paraId="2FE8A030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0A561E9E" w14:textId="77777777" w:rsidR="00FB7ED8" w:rsidRPr="002630D1" w:rsidRDefault="00FB7ED8">
      <w:pPr>
        <w:contextualSpacing/>
        <w:rPr>
          <w:b/>
          <w:sz w:val="14"/>
          <w:szCs w:val="14"/>
        </w:rPr>
      </w:pPr>
    </w:p>
    <w:p w14:paraId="24E14A53" w14:textId="77777777" w:rsidR="00627469" w:rsidRPr="00480C4C" w:rsidRDefault="00F34506">
      <w:pPr>
        <w:contextualSpacing/>
        <w:rPr>
          <w:b/>
          <w:sz w:val="22"/>
          <w:szCs w:val="22"/>
        </w:rPr>
      </w:pPr>
      <w:r w:rsidRPr="00480C4C">
        <w:rPr>
          <w:b/>
          <w:sz w:val="22"/>
          <w:szCs w:val="22"/>
        </w:rPr>
        <w:t>This end</w:t>
      </w:r>
      <w:r w:rsidR="00B76E0C" w:rsidRPr="00480C4C">
        <w:rPr>
          <w:b/>
          <w:sz w:val="22"/>
          <w:szCs w:val="22"/>
        </w:rPr>
        <w:t xml:space="preserve">orsement entitles the holder to </w:t>
      </w:r>
      <w:r w:rsidR="00E22AC7" w:rsidRPr="00480C4C">
        <w:rPr>
          <w:b/>
          <w:sz w:val="22"/>
          <w:szCs w:val="22"/>
        </w:rPr>
        <w:t>teach</w:t>
      </w:r>
      <w:r w:rsidR="0076774C" w:rsidRPr="00480C4C">
        <w:rPr>
          <w:b/>
          <w:sz w:val="22"/>
          <w:szCs w:val="22"/>
        </w:rPr>
        <w:t xml:space="preserve"> account, banking, and insurance; business computer applications; business law; business communications; business mathematics; economics and finance; entrepreneurship; international business; keyboarding; business management; business organization; marketing; office administration/office systems technology; exploration in business related careers in public schools.</w:t>
      </w:r>
    </w:p>
    <w:p w14:paraId="71ED0B18" w14:textId="77777777" w:rsidR="00FB7ED8" w:rsidRPr="002630D1" w:rsidRDefault="00FB7ED8">
      <w:pPr>
        <w:contextualSpacing/>
        <w:rPr>
          <w:b/>
          <w:sz w:val="14"/>
          <w:szCs w:val="14"/>
          <w:u w:val="single"/>
        </w:rPr>
      </w:pPr>
    </w:p>
    <w:p w14:paraId="2DCF99B9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029D23E7" w14:textId="77777777" w:rsidR="002630D1" w:rsidRDefault="002630D1" w:rsidP="002630D1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61770E9D" w14:textId="77777777" w:rsidR="002630D1" w:rsidRDefault="002630D1" w:rsidP="002630D1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2F787D21" w14:textId="77777777" w:rsidR="002630D1" w:rsidRDefault="002630D1" w:rsidP="002630D1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3C652F48" w14:textId="77777777" w:rsidR="002630D1" w:rsidRPr="0029571E" w:rsidRDefault="002630D1" w:rsidP="002630D1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10D3C443" w14:textId="77777777" w:rsidR="002630D1" w:rsidRPr="0029571E" w:rsidRDefault="002630D1" w:rsidP="002630D1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72666E12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5E99A7EA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6774C">
        <w:t>5101 Business Education Content</w:t>
      </w:r>
      <w:r w:rsidR="00B76E0C">
        <w:t xml:space="preserve"> Knowledge</w:t>
      </w:r>
    </w:p>
    <w:p w14:paraId="4D1D70B6" w14:textId="77777777" w:rsidR="002630D1" w:rsidRPr="00D974D3" w:rsidRDefault="002630D1" w:rsidP="002630D1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79E502" w14:textId="77777777" w:rsidR="002630D1" w:rsidRPr="0029571E" w:rsidRDefault="002630D1" w:rsidP="002630D1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48537756" w14:textId="77777777" w:rsidR="002630D1" w:rsidRDefault="002630D1" w:rsidP="002630D1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4515F097" w14:textId="77777777" w:rsidR="002630D1" w:rsidRDefault="002630D1" w:rsidP="002630D1">
      <w:r>
        <w:rPr>
          <w:u w:val="single"/>
        </w:rPr>
        <w:tab/>
      </w:r>
      <w:r>
        <w:t xml:space="preserve"> Passing score on CARES exam (Child Abuse and Neglect)</w:t>
      </w:r>
    </w:p>
    <w:p w14:paraId="79070AFD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6774C">
        <w:t>more in the subject of Business</w:t>
      </w:r>
    </w:p>
    <w:p w14:paraId="1E3D890B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Within the 30 credits, the candidate must </w:t>
      </w:r>
      <w:r w:rsidR="0076774C">
        <w:rPr>
          <w:color w:val="FF0000"/>
          <w:sz w:val="22"/>
          <w:szCs w:val="22"/>
        </w:rPr>
        <w:t>complete 12 credits in bookkeeping or accounting; a course in business law; a course in economics; a course in finance; a course in computer application.</w:t>
      </w:r>
    </w:p>
    <w:p w14:paraId="39BF2BA9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AC2DD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129BA3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E97FB9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5CF4D" w14:textId="672A772F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2B254E" w14:textId="77777777" w:rsidR="002630D1" w:rsidRPr="002630D1" w:rsidRDefault="002630D1" w:rsidP="00FC0C87">
      <w:pPr>
        <w:ind w:left="720"/>
        <w:contextualSpacing/>
        <w:rPr>
          <w:sz w:val="14"/>
          <w:szCs w:val="14"/>
          <w:u w:val="single"/>
        </w:rPr>
      </w:pPr>
    </w:p>
    <w:p w14:paraId="579AE2D5" w14:textId="77777777" w:rsidR="002630D1" w:rsidRPr="00672E6B" w:rsidRDefault="002630D1" w:rsidP="002630D1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517E7073" w14:textId="77777777" w:rsidR="00FC0C87" w:rsidRPr="00480C4C" w:rsidRDefault="00FC0C87" w:rsidP="00FC0C87">
      <w:pPr>
        <w:ind w:left="720"/>
        <w:contextualSpacing/>
        <w:rPr>
          <w:sz w:val="16"/>
          <w:szCs w:val="16"/>
          <w:u w:val="single"/>
        </w:rPr>
      </w:pPr>
    </w:p>
    <w:p w14:paraId="4FECBE2B" w14:textId="6D5D4026" w:rsidR="00B3387C" w:rsidRPr="002630D1" w:rsidRDefault="002630D1" w:rsidP="002630D1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484845EC" w14:textId="77777777" w:rsidR="00B3387C" w:rsidRPr="002630D1" w:rsidRDefault="00B3387C" w:rsidP="00627469">
      <w:pPr>
        <w:pBdr>
          <w:top w:val="single" w:sz="4" w:space="1" w:color="auto"/>
        </w:pBdr>
        <w:contextualSpacing/>
        <w:rPr>
          <w:sz w:val="14"/>
          <w:szCs w:val="14"/>
        </w:rPr>
      </w:pPr>
    </w:p>
    <w:p w14:paraId="17AF4175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Teacher of Comprehensive Business</w:t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396EED5C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A9D3" w14:textId="77777777" w:rsidR="00BB1C62" w:rsidRDefault="00BB1C62" w:rsidP="00F749B9">
      <w:pPr>
        <w:spacing w:after="0" w:line="240" w:lineRule="auto"/>
      </w:pPr>
      <w:r>
        <w:separator/>
      </w:r>
    </w:p>
  </w:endnote>
  <w:endnote w:type="continuationSeparator" w:id="0">
    <w:p w14:paraId="3CC60173" w14:textId="77777777" w:rsidR="00BB1C62" w:rsidRDefault="00BB1C62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1CEB" w14:textId="7D6C50F9" w:rsidR="00F749B9" w:rsidRPr="00480C4C" w:rsidRDefault="00F749B9">
    <w:pPr>
      <w:pStyle w:val="Footer"/>
      <w:rPr>
        <w:sz w:val="20"/>
        <w:szCs w:val="20"/>
      </w:rPr>
    </w:pPr>
    <w:r w:rsidRPr="00480C4C">
      <w:rPr>
        <w:sz w:val="20"/>
        <w:szCs w:val="20"/>
      </w:rPr>
      <w:t>*Certification requirements are subject to change</w:t>
    </w:r>
    <w:r w:rsidR="00480C4C">
      <w:rPr>
        <w:sz w:val="20"/>
        <w:szCs w:val="20"/>
      </w:rPr>
      <w:tab/>
    </w:r>
    <w:r w:rsidRPr="00480C4C">
      <w:rPr>
        <w:sz w:val="20"/>
        <w:szCs w:val="20"/>
      </w:rPr>
      <w:tab/>
      <w:t>Last Revised</w:t>
    </w:r>
    <w:r w:rsidR="00480C4C">
      <w:rPr>
        <w:sz w:val="20"/>
        <w:szCs w:val="20"/>
      </w:rPr>
      <w:t>:</w:t>
    </w:r>
    <w:r w:rsidRPr="00480C4C">
      <w:rPr>
        <w:sz w:val="20"/>
        <w:szCs w:val="20"/>
      </w:rPr>
      <w:t xml:space="preserve"> J</w:t>
    </w:r>
    <w:r w:rsidR="00472FDC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4C3AD" w14:textId="77777777" w:rsidR="00BB1C62" w:rsidRDefault="00BB1C62" w:rsidP="00F749B9">
      <w:pPr>
        <w:spacing w:after="0" w:line="240" w:lineRule="auto"/>
      </w:pPr>
      <w:r>
        <w:separator/>
      </w:r>
    </w:p>
  </w:footnote>
  <w:footnote w:type="continuationSeparator" w:id="0">
    <w:p w14:paraId="2AD1C7BB" w14:textId="77777777" w:rsidR="00BB1C62" w:rsidRDefault="00BB1C62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D39FF"/>
    <w:rsid w:val="001D6F04"/>
    <w:rsid w:val="00215099"/>
    <w:rsid w:val="002630D1"/>
    <w:rsid w:val="002A1E75"/>
    <w:rsid w:val="0041495D"/>
    <w:rsid w:val="00472FDC"/>
    <w:rsid w:val="00480C4C"/>
    <w:rsid w:val="006059B2"/>
    <w:rsid w:val="00627469"/>
    <w:rsid w:val="006A426E"/>
    <w:rsid w:val="0076774C"/>
    <w:rsid w:val="00775A53"/>
    <w:rsid w:val="008565AE"/>
    <w:rsid w:val="00B3387C"/>
    <w:rsid w:val="00B76E0C"/>
    <w:rsid w:val="00B91E18"/>
    <w:rsid w:val="00BB1C62"/>
    <w:rsid w:val="00C24DDE"/>
    <w:rsid w:val="00D25C4B"/>
    <w:rsid w:val="00E22AC7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AA7C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6</cp:revision>
  <cp:lastPrinted>2020-01-07T20:00:00Z</cp:lastPrinted>
  <dcterms:created xsi:type="dcterms:W3CDTF">2020-01-08T15:29:00Z</dcterms:created>
  <dcterms:modified xsi:type="dcterms:W3CDTF">2022-08-02T13:25:00Z</dcterms:modified>
</cp:coreProperties>
</file>